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10" w:rsidRPr="008C3187" w:rsidRDefault="00631810" w:rsidP="004E305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C3187">
        <w:rPr>
          <w:b/>
          <w:sz w:val="28"/>
          <w:szCs w:val="28"/>
        </w:rPr>
        <w:t>Аннотация</w:t>
      </w:r>
    </w:p>
    <w:p w:rsidR="000D6F0F" w:rsidRPr="008C3187" w:rsidRDefault="00631810" w:rsidP="004E3056">
      <w:pPr>
        <w:spacing w:line="276" w:lineRule="auto"/>
        <w:jc w:val="center"/>
        <w:rPr>
          <w:sz w:val="28"/>
          <w:szCs w:val="28"/>
        </w:rPr>
      </w:pPr>
      <w:r w:rsidRPr="008C3187">
        <w:rPr>
          <w:sz w:val="28"/>
          <w:szCs w:val="28"/>
        </w:rPr>
        <w:t>к рабочей программе по учебному предмету «Технология»</w:t>
      </w:r>
    </w:p>
    <w:p w:rsidR="00631810" w:rsidRPr="008C3187" w:rsidRDefault="00B00A77" w:rsidP="004E305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5-8 классы</w:t>
      </w:r>
      <w:r w:rsidR="00631810" w:rsidRPr="008C3187">
        <w:rPr>
          <w:sz w:val="28"/>
          <w:szCs w:val="28"/>
        </w:rPr>
        <w:t>.</w:t>
      </w:r>
    </w:p>
    <w:p w:rsidR="004E3056" w:rsidRPr="00DF1C9A" w:rsidRDefault="004E3056" w:rsidP="004E3056">
      <w:pPr>
        <w:spacing w:line="276" w:lineRule="auto"/>
        <w:rPr>
          <w:sz w:val="28"/>
          <w:szCs w:val="28"/>
        </w:rPr>
      </w:pPr>
    </w:p>
    <w:p w:rsidR="004E3056" w:rsidRDefault="004E3056" w:rsidP="00B00A77">
      <w:pPr>
        <w:pStyle w:val="Style2"/>
        <w:spacing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77013A">
        <w:rPr>
          <w:rFonts w:ascii="Times New Roman" w:eastAsia="Times New Roman" w:hAnsi="Times New Roman"/>
          <w:color w:val="auto"/>
          <w:sz w:val="28"/>
          <w:szCs w:val="28"/>
        </w:rPr>
        <w:t>Данная рабочая программа составлена в соответствии с требованиями ФГОС основного общего образования на основе авторской программы «</w:t>
      </w:r>
      <w:r w:rsidR="00B00A77">
        <w:rPr>
          <w:rFonts w:ascii="Times New Roman" w:eastAsia="Times New Roman" w:hAnsi="Times New Roman"/>
          <w:color w:val="auto"/>
          <w:sz w:val="28"/>
          <w:szCs w:val="28"/>
        </w:rPr>
        <w:t>Технология. Рабочие программы.</w:t>
      </w:r>
      <w:r w:rsidR="00B00A77" w:rsidRPr="00B00A77">
        <w:rPr>
          <w:rFonts w:ascii="Times New Roman" w:eastAsia="Times New Roman" w:hAnsi="Times New Roman"/>
          <w:color w:val="auto"/>
          <w:sz w:val="28"/>
          <w:szCs w:val="28"/>
        </w:rPr>
        <w:t xml:space="preserve"> Предметная линия учебников В.М.Казакевича и др. 5-9 классы</w:t>
      </w:r>
      <w:r w:rsidR="00B00A77">
        <w:rPr>
          <w:rFonts w:ascii="Times New Roman" w:eastAsia="Times New Roman" w:hAnsi="Times New Roman"/>
          <w:color w:val="auto"/>
          <w:sz w:val="28"/>
          <w:szCs w:val="28"/>
        </w:rPr>
        <w:t>», -</w:t>
      </w:r>
      <w:r w:rsidR="00B00A77" w:rsidRPr="00B00A77">
        <w:rPr>
          <w:rFonts w:ascii="Times New Roman" w:eastAsia="Times New Roman" w:hAnsi="Times New Roman"/>
          <w:color w:val="auto"/>
          <w:sz w:val="28"/>
          <w:szCs w:val="28"/>
        </w:rPr>
        <w:t>М. «Просвещение» 2018</w:t>
      </w:r>
      <w:r w:rsidR="00B00A77">
        <w:rPr>
          <w:rFonts w:ascii="Times New Roman" w:eastAsia="Times New Roman" w:hAnsi="Times New Roman"/>
          <w:color w:val="auto"/>
          <w:sz w:val="28"/>
          <w:szCs w:val="28"/>
        </w:rPr>
        <w:t xml:space="preserve">. 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>Программа реализована в предметной линии учебников "Технология" для 5-</w:t>
      </w:r>
      <w:r w:rsidR="00B00A77">
        <w:rPr>
          <w:rFonts w:ascii="Times New Roman" w:eastAsia="Times New Roman" w:hAnsi="Times New Roman"/>
          <w:color w:val="auto"/>
          <w:sz w:val="28"/>
          <w:szCs w:val="28"/>
        </w:rPr>
        <w:t>9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 xml:space="preserve"> классов, которые подготовлены авторским коллективом </w:t>
      </w:r>
      <w:r w:rsidR="00B00A77">
        <w:rPr>
          <w:rFonts w:ascii="Times New Roman" w:eastAsia="Times New Roman" w:hAnsi="Times New Roman"/>
          <w:color w:val="auto"/>
          <w:sz w:val="28"/>
          <w:szCs w:val="28"/>
        </w:rPr>
        <w:t>(</w:t>
      </w:r>
      <w:r w:rsidR="00276F47" w:rsidRPr="00276F47">
        <w:rPr>
          <w:rFonts w:ascii="Times New Roman" w:eastAsia="Times New Roman" w:hAnsi="Times New Roman"/>
          <w:color w:val="auto"/>
          <w:sz w:val="28"/>
          <w:szCs w:val="28"/>
        </w:rPr>
        <w:t xml:space="preserve">Казакевич В.М., Пичугина Г.В., Семенова Г.Ю. </w:t>
      </w:r>
      <w:r w:rsidR="00B00A77" w:rsidRPr="00B00A77">
        <w:rPr>
          <w:rFonts w:ascii="Times New Roman" w:eastAsia="Times New Roman" w:hAnsi="Times New Roman"/>
          <w:color w:val="auto"/>
          <w:sz w:val="28"/>
          <w:szCs w:val="28"/>
        </w:rPr>
        <w:t xml:space="preserve"> и др.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 xml:space="preserve">) в развитие учебников, созданных под руководством профессора </w:t>
      </w:r>
      <w:r w:rsidR="00B00A77">
        <w:rPr>
          <w:rFonts w:ascii="Times New Roman" w:eastAsia="Times New Roman" w:hAnsi="Times New Roman"/>
          <w:color w:val="auto"/>
          <w:sz w:val="28"/>
          <w:szCs w:val="28"/>
        </w:rPr>
        <w:t>В.М.Казакевича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 xml:space="preserve"> и изданных Издательским центром "</w:t>
      </w:r>
      <w:r w:rsidR="00B00A77">
        <w:rPr>
          <w:rFonts w:ascii="Times New Roman" w:eastAsia="Times New Roman" w:hAnsi="Times New Roman"/>
          <w:color w:val="auto"/>
          <w:sz w:val="28"/>
          <w:szCs w:val="28"/>
        </w:rPr>
        <w:t>Просвещение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 xml:space="preserve">" </w:t>
      </w:r>
      <w:r w:rsidR="00276F47">
        <w:rPr>
          <w:rFonts w:ascii="Times New Roman" w:eastAsia="Times New Roman" w:hAnsi="Times New Roman"/>
          <w:color w:val="auto"/>
          <w:sz w:val="28"/>
          <w:szCs w:val="28"/>
        </w:rPr>
        <w:t xml:space="preserve">в 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>201</w:t>
      </w:r>
      <w:r w:rsidR="00B00A77">
        <w:rPr>
          <w:rFonts w:ascii="Times New Roman" w:eastAsia="Times New Roman" w:hAnsi="Times New Roman"/>
          <w:color w:val="auto"/>
          <w:sz w:val="28"/>
          <w:szCs w:val="28"/>
        </w:rPr>
        <w:t>9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 xml:space="preserve"> г. В </w:t>
      </w:r>
      <w:r w:rsidR="00276F47">
        <w:rPr>
          <w:rFonts w:ascii="Times New Roman" w:eastAsia="Times New Roman" w:hAnsi="Times New Roman"/>
          <w:color w:val="auto"/>
          <w:sz w:val="28"/>
          <w:szCs w:val="28"/>
        </w:rPr>
        <w:t xml:space="preserve">ней 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 xml:space="preserve">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 </w:t>
      </w:r>
    </w:p>
    <w:p w:rsidR="0078425A" w:rsidRDefault="0078425A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77013A">
        <w:rPr>
          <w:rFonts w:ascii="Times New Roman" w:eastAsia="Times New Roman" w:hAnsi="Times New Roman"/>
          <w:color w:val="auto"/>
          <w:sz w:val="28"/>
          <w:szCs w:val="28"/>
        </w:rPr>
        <w:t>Рабочая программа рассчитана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н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>а изучение предмета в 5-8  классах</w:t>
      </w:r>
      <w:r>
        <w:rPr>
          <w:rFonts w:ascii="Times New Roman" w:eastAsia="Times New Roman" w:hAnsi="Times New Roman"/>
          <w:color w:val="auto"/>
          <w:sz w:val="28"/>
          <w:szCs w:val="28"/>
        </w:rPr>
        <w:t>. Д</w:t>
      </w:r>
      <w:r w:rsidRPr="00783DA5">
        <w:rPr>
          <w:rFonts w:ascii="Times New Roman" w:eastAsia="Times New Roman" w:hAnsi="Times New Roman"/>
          <w:color w:val="auto"/>
          <w:sz w:val="28"/>
          <w:szCs w:val="28"/>
        </w:rPr>
        <w:t>ля обязательного изучения каждого направления образовательной области «Технология»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5-7 классах 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 xml:space="preserve">выделяется 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по 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>68 учебных часов в год (2ч. в неделю)</w:t>
      </w:r>
      <w:r>
        <w:rPr>
          <w:rFonts w:ascii="Times New Roman" w:eastAsia="Times New Roman" w:hAnsi="Times New Roman"/>
          <w:color w:val="auto"/>
          <w:sz w:val="28"/>
          <w:szCs w:val="28"/>
        </w:rPr>
        <w:t>,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</w:rPr>
        <w:t>в 8 классе - 34 часа</w:t>
      </w:r>
      <w:r w:rsidRPr="00783DA5">
        <w:t xml:space="preserve"> </w:t>
      </w:r>
      <w:r w:rsidRPr="00783DA5">
        <w:rPr>
          <w:rFonts w:ascii="Times New Roman" w:eastAsia="Times New Roman" w:hAnsi="Times New Roman"/>
          <w:color w:val="auto"/>
          <w:sz w:val="28"/>
          <w:szCs w:val="28"/>
        </w:rPr>
        <w:t>в год (</w:t>
      </w:r>
      <w:r>
        <w:rPr>
          <w:rFonts w:ascii="Times New Roman" w:eastAsia="Times New Roman" w:hAnsi="Times New Roman"/>
          <w:color w:val="auto"/>
          <w:sz w:val="28"/>
          <w:szCs w:val="28"/>
        </w:rPr>
        <w:t>1</w:t>
      </w:r>
      <w:r w:rsidRPr="00783DA5">
        <w:rPr>
          <w:rFonts w:ascii="Times New Roman" w:eastAsia="Times New Roman" w:hAnsi="Times New Roman"/>
          <w:color w:val="auto"/>
          <w:sz w:val="28"/>
          <w:szCs w:val="28"/>
        </w:rPr>
        <w:t>ч. в неделю)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. </w:t>
      </w:r>
      <w:r w:rsidRPr="0077013A">
        <w:rPr>
          <w:rFonts w:ascii="Times New Roman" w:eastAsia="Times New Roman" w:hAnsi="Times New Roman"/>
          <w:color w:val="auto"/>
          <w:sz w:val="28"/>
          <w:szCs w:val="28"/>
        </w:rPr>
        <w:t xml:space="preserve"> Каждый раздел программы включает в себя основные теоретические сведения, практические работы. Основной формой обучения является учебно-практическая деятельность учащихся. Приоритетными методами являются практические работы. В программе предусмотрено выполнение школьниками творческих или проектных работ. Формы контроля знаний, умений, навыков (в соответствии с Положением о текущем контроле учащихся в образовательном учреждении обучающихся) различен по форме: практические, письменные задания, в виде тестовых заданий, проектов, устных ответов. Рабочая программа составлена в соответствии с </w:t>
      </w:r>
      <w:r w:rsidRPr="009C0A51">
        <w:rPr>
          <w:rFonts w:ascii="Times New Roman" w:eastAsia="Times New Roman" w:hAnsi="Times New Roman"/>
          <w:color w:val="auto"/>
          <w:sz w:val="28"/>
          <w:szCs w:val="28"/>
        </w:rPr>
        <w:t>Положение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м </w:t>
      </w:r>
      <w:r w:rsidRPr="009C0A51">
        <w:rPr>
          <w:rFonts w:ascii="Times New Roman" w:eastAsia="Times New Roman" w:hAnsi="Times New Roman"/>
          <w:color w:val="auto"/>
          <w:sz w:val="28"/>
          <w:szCs w:val="28"/>
        </w:rPr>
        <w:t>о рабочей программе учебных курсов, предметов, дисциплин (модулей)</w:t>
      </w:r>
      <w:r w:rsidR="00381A20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Pr="009C0A51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Default="00D577D3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577D3" w:rsidRPr="00D56D19" w:rsidRDefault="00D577D3" w:rsidP="00D577D3">
      <w:pPr>
        <w:ind w:firstLine="709"/>
        <w:jc w:val="center"/>
        <w:rPr>
          <w:b/>
          <w:bCs/>
        </w:rPr>
      </w:pPr>
      <w:r w:rsidRPr="00D56D19">
        <w:rPr>
          <w:b/>
          <w:bCs/>
        </w:rPr>
        <w:t>АННОТАЦИЯ</w:t>
      </w:r>
    </w:p>
    <w:p w:rsidR="00D577D3" w:rsidRPr="00D56D19" w:rsidRDefault="00D577D3" w:rsidP="00D577D3">
      <w:pPr>
        <w:ind w:firstLine="709"/>
        <w:jc w:val="center"/>
        <w:rPr>
          <w:b/>
          <w:bCs/>
        </w:rPr>
      </w:pPr>
      <w:r w:rsidRPr="00D56D19">
        <w:rPr>
          <w:b/>
          <w:bCs/>
        </w:rPr>
        <w:t>к рабочей программе по учебному курсу «Технология»</w:t>
      </w:r>
    </w:p>
    <w:p w:rsidR="00D577D3" w:rsidRPr="00D56D19" w:rsidRDefault="00D577D3" w:rsidP="00D577D3">
      <w:pPr>
        <w:ind w:firstLine="709"/>
        <w:jc w:val="center"/>
        <w:rPr>
          <w:b/>
          <w:bCs/>
        </w:rPr>
      </w:pPr>
      <w:r w:rsidRPr="00D56D19">
        <w:rPr>
          <w:b/>
          <w:bCs/>
        </w:rPr>
        <w:t xml:space="preserve">для 5-8 классов </w:t>
      </w:r>
    </w:p>
    <w:p w:rsidR="00D577D3" w:rsidRPr="00D56D19" w:rsidRDefault="00D577D3" w:rsidP="00D577D3">
      <w:pPr>
        <w:ind w:right="-143" w:firstLine="567"/>
        <w:jc w:val="both"/>
        <w:rPr>
          <w:color w:val="000000"/>
        </w:rPr>
      </w:pPr>
      <w:r w:rsidRPr="00D56D19">
        <w:t>Рабочая программа по учебному курсу «Технология» для 5 – 8 классов разработана на основе  программы «Технология» 5-8(9) классы/ Н.В. Синица, П.С. Самородский.  — М.: Вентана-Граф, 2014</w:t>
      </w:r>
      <w:r>
        <w:t>.</w:t>
      </w:r>
    </w:p>
    <w:p w:rsidR="00D577D3" w:rsidRPr="00D56D19" w:rsidRDefault="00D577D3" w:rsidP="00D577D3">
      <w:pPr>
        <w:ind w:right="-143" w:firstLine="567"/>
        <w:jc w:val="both"/>
        <w:rPr>
          <w:color w:val="000000"/>
        </w:rPr>
      </w:pPr>
      <w:r w:rsidRPr="00D56D19">
        <w:rPr>
          <w:color w:val="000000"/>
        </w:rPr>
        <w:t>Количество часов и содержание рабочей программы всего курса «Технология» для 5-8 классов отличается от авторской программы не более чем на 30%:</w:t>
      </w: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15"/>
        <w:gridCol w:w="1457"/>
        <w:gridCol w:w="1457"/>
        <w:gridCol w:w="1457"/>
        <w:gridCol w:w="1457"/>
        <w:gridCol w:w="1475"/>
      </w:tblGrid>
      <w:tr w:rsidR="00D577D3" w:rsidRPr="00D56D19" w:rsidTr="005F09D1"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5 класс</w:t>
            </w:r>
          </w:p>
        </w:tc>
        <w:tc>
          <w:tcPr>
            <w:tcW w:w="1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6 класс</w:t>
            </w:r>
          </w:p>
        </w:tc>
        <w:tc>
          <w:tcPr>
            <w:tcW w:w="1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7 класс</w:t>
            </w:r>
          </w:p>
        </w:tc>
        <w:tc>
          <w:tcPr>
            <w:tcW w:w="1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8 класс</w:t>
            </w:r>
          </w:p>
        </w:tc>
      </w:tr>
      <w:tr w:rsidR="00D577D3" w:rsidRPr="00D56D19" w:rsidTr="005F09D1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В авторской программе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34</w:t>
            </w:r>
          </w:p>
        </w:tc>
        <w:tc>
          <w:tcPr>
            <w:tcW w:w="1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34</w:t>
            </w:r>
          </w:p>
        </w:tc>
      </w:tr>
      <w:tr w:rsidR="00D577D3" w:rsidRPr="00D56D19" w:rsidTr="005F09D1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В рабочей программе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68</w:t>
            </w:r>
          </w:p>
        </w:tc>
        <w:tc>
          <w:tcPr>
            <w:tcW w:w="1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34</w:t>
            </w:r>
          </w:p>
        </w:tc>
      </w:tr>
    </w:tbl>
    <w:p w:rsidR="00D577D3" w:rsidRPr="00D56D19" w:rsidRDefault="00D577D3" w:rsidP="00D577D3">
      <w:pPr>
        <w:pStyle w:val="a8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D19">
        <w:rPr>
          <w:rFonts w:ascii="Times New Roman" w:hAnsi="Times New Roman" w:cs="Times New Roman"/>
          <w:sz w:val="24"/>
          <w:szCs w:val="24"/>
        </w:rPr>
        <w:t>Согласно действующему в общеобразовательном учреждении учебному плану и с учетом неделимости классов, рабочая программа предполагает обучение в объеме 68 часов в 7 классе. На основе</w:t>
      </w:r>
      <w:r w:rsidRPr="00D56D19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основной образовательной программы основного общего образования по технологии (одобренной решением федерального учебно-методического объединения по общему образованию протокол от 8 апреля 2015 года № 1/15)</w:t>
      </w:r>
      <w:r w:rsidRPr="00D56D19">
        <w:rPr>
          <w:rFonts w:ascii="Times New Roman" w:hAnsi="Times New Roman" w:cs="Times New Roman"/>
          <w:sz w:val="24"/>
          <w:szCs w:val="24"/>
        </w:rPr>
        <w:t xml:space="preserve"> и с учётом программы «Технология» 5-8(9) классы/ Н.В. Синица, П.С. Самородский.  — М.: Вентана-Граф, 2014, увеличено количество часов на изучение следующих разделов:</w:t>
      </w:r>
    </w:p>
    <w:p w:rsidR="00D577D3" w:rsidRPr="00D56D19" w:rsidRDefault="00D577D3" w:rsidP="00D577D3">
      <w:pPr>
        <w:pStyle w:val="a8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630"/>
        <w:gridCol w:w="5303"/>
        <w:gridCol w:w="2051"/>
        <w:gridCol w:w="2051"/>
      </w:tblGrid>
      <w:tr w:rsidR="00D577D3" w:rsidRPr="00D56D19" w:rsidTr="005F09D1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snapToGrid w:val="0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7D3" w:rsidRPr="00D56D19" w:rsidRDefault="00D577D3" w:rsidP="005F09D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Название раздела программы, тема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ind w:firstLine="13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Часы учебного времени</w:t>
            </w:r>
          </w:p>
        </w:tc>
      </w:tr>
      <w:tr w:rsidR="00D577D3" w:rsidRPr="00D56D19" w:rsidTr="005F09D1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</w:tr>
      <w:tr w:rsidR="00D577D3" w:rsidRPr="00D56D19" w:rsidTr="005F09D1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В авторской программе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a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В рабочей программе</w:t>
            </w:r>
          </w:p>
        </w:tc>
      </w:tr>
      <w:tr w:rsidR="00D577D3" w:rsidRPr="00D56D19" w:rsidTr="005F09D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Технология домашнего хозяйства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577D3" w:rsidRPr="00D56D19" w:rsidTr="005F09D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77D3" w:rsidRPr="00D56D19" w:rsidTr="005F09D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Технологии обработки конструкционных материалов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577D3" w:rsidRPr="00D56D19" w:rsidTr="005F09D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Создание изделий из текстильных материалов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577D3" w:rsidRPr="00D56D19" w:rsidTr="005F09D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Кулинария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577D3" w:rsidRPr="00D56D19" w:rsidTr="005F09D1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Семейная экономика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77D3" w:rsidRPr="00D56D19" w:rsidTr="005F09D1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Современное производство и профессиональное самоопределение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77D3" w:rsidRPr="00D56D19" w:rsidTr="005F09D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Технологии творческой и опытнической деятельности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577D3" w:rsidRPr="00D56D19" w:rsidTr="005F09D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56D1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snapToGrid w:val="0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34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D3" w:rsidRPr="00D56D19" w:rsidRDefault="00D577D3" w:rsidP="005F09D1">
            <w:pPr>
              <w:snapToGrid w:val="0"/>
              <w:jc w:val="center"/>
              <w:rPr>
                <w:sz w:val="20"/>
                <w:szCs w:val="20"/>
              </w:rPr>
            </w:pPr>
            <w:r w:rsidRPr="00D56D19">
              <w:rPr>
                <w:sz w:val="20"/>
                <w:szCs w:val="20"/>
              </w:rPr>
              <w:t>68</w:t>
            </w:r>
          </w:p>
        </w:tc>
      </w:tr>
    </w:tbl>
    <w:p w:rsidR="00D577D3" w:rsidRPr="00D56D19" w:rsidRDefault="00D577D3" w:rsidP="00D577D3">
      <w:pPr>
        <w:jc w:val="both"/>
      </w:pPr>
      <w:r w:rsidRPr="00D56D19">
        <w:t xml:space="preserve">Для реализации рабочей программы используется следующий учебно-методический комплект: </w:t>
      </w:r>
    </w:p>
    <w:p w:rsidR="00D577D3" w:rsidRPr="00D56D19" w:rsidRDefault="00D577D3" w:rsidP="00D577D3">
      <w:pPr>
        <w:numPr>
          <w:ilvl w:val="0"/>
          <w:numId w:val="2"/>
        </w:numPr>
        <w:suppressAutoHyphens/>
        <w:ind w:left="0" w:firstLine="570"/>
        <w:jc w:val="both"/>
        <w:rPr>
          <w:bCs/>
          <w:color w:val="000000"/>
        </w:rPr>
      </w:pPr>
      <w:r w:rsidRPr="00D56D19">
        <w:rPr>
          <w:bCs/>
          <w:color w:val="000000"/>
        </w:rPr>
        <w:t>Технология: 5 класс: учебник для учащихся общеобразовательных организаций / [Н.В.Синица, Н.В. Самородский, В.Д. Симоненко и др.]. - 4-е изд., перераб. – М.: Вентана-Граф, 2014. - 208 с.</w:t>
      </w:r>
    </w:p>
    <w:p w:rsidR="00D577D3" w:rsidRPr="00D56D19" w:rsidRDefault="00D577D3" w:rsidP="00D577D3">
      <w:pPr>
        <w:numPr>
          <w:ilvl w:val="0"/>
          <w:numId w:val="2"/>
        </w:numPr>
        <w:shd w:val="clear" w:color="auto" w:fill="FFFFFF"/>
        <w:tabs>
          <w:tab w:val="left" w:pos="1260"/>
        </w:tabs>
        <w:suppressAutoHyphens/>
        <w:autoSpaceDE w:val="0"/>
        <w:ind w:left="0" w:firstLine="570"/>
        <w:jc w:val="both"/>
        <w:rPr>
          <w:color w:val="000000"/>
        </w:rPr>
      </w:pPr>
      <w:r w:rsidRPr="00D56D19">
        <w:rPr>
          <w:color w:val="000000"/>
        </w:rPr>
        <w:t>Технология: 6 класс: учебник для учащихся общеобразовательных организаций / [Н.В.Синица, Н.В. Самородский, В.Д. Симоненко и др.]. - 3-е изд., перераб. – М.: Вентана-Граф, 2014. - 208 с.</w:t>
      </w:r>
    </w:p>
    <w:p w:rsidR="00D577D3" w:rsidRPr="00D56D19" w:rsidRDefault="00D577D3" w:rsidP="00D577D3">
      <w:pPr>
        <w:numPr>
          <w:ilvl w:val="0"/>
          <w:numId w:val="2"/>
        </w:numPr>
        <w:shd w:val="clear" w:color="auto" w:fill="FFFFFF"/>
        <w:tabs>
          <w:tab w:val="left" w:pos="1260"/>
        </w:tabs>
        <w:suppressAutoHyphens/>
        <w:autoSpaceDE w:val="0"/>
        <w:ind w:left="0" w:firstLine="570"/>
        <w:jc w:val="both"/>
        <w:rPr>
          <w:color w:val="000000"/>
        </w:rPr>
      </w:pPr>
      <w:r w:rsidRPr="00D56D19">
        <w:rPr>
          <w:color w:val="000000"/>
        </w:rPr>
        <w:t>Технология: 7 класс: учебник для учащихся общеобразовательных организаций / [Н.В.Синица, Н.В. Самородский, В.Д. Симоненко и др.]. - 3-е изд., перераб. – М.: Вентана-Граф, 2016. - 208 с.</w:t>
      </w:r>
    </w:p>
    <w:p w:rsidR="00D577D3" w:rsidRPr="00D56D19" w:rsidRDefault="00D577D3" w:rsidP="00D577D3">
      <w:pPr>
        <w:numPr>
          <w:ilvl w:val="0"/>
          <w:numId w:val="2"/>
        </w:numPr>
        <w:shd w:val="clear" w:color="auto" w:fill="FFFFFF"/>
        <w:tabs>
          <w:tab w:val="left" w:pos="1260"/>
        </w:tabs>
        <w:suppressAutoHyphens/>
        <w:autoSpaceDE w:val="0"/>
        <w:ind w:left="0" w:firstLine="570"/>
        <w:jc w:val="both"/>
        <w:rPr>
          <w:color w:val="000000"/>
        </w:rPr>
      </w:pPr>
      <w:r w:rsidRPr="00D56D19">
        <w:rPr>
          <w:color w:val="000000"/>
        </w:rPr>
        <w:t>Технология: 8 класс: учебник для учащихся общеобразовательных организаций / [Н.В.Матяш, А.А. Электов, В.Д. Симоненко и др.]. - 2-е изд., перераб. – М.: Вентана-Граф, 2017. - 208 с.</w:t>
      </w:r>
    </w:p>
    <w:p w:rsidR="00381A20" w:rsidRPr="0077013A" w:rsidRDefault="00381A20" w:rsidP="0078425A">
      <w:pPr>
        <w:pStyle w:val="Style2"/>
        <w:spacing w:after="0" w:line="276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78425A" w:rsidRPr="008C3187" w:rsidRDefault="0078425A" w:rsidP="0078425A">
      <w:pPr>
        <w:spacing w:line="360" w:lineRule="auto"/>
        <w:ind w:firstLine="567"/>
        <w:rPr>
          <w:sz w:val="28"/>
          <w:szCs w:val="28"/>
        </w:rPr>
      </w:pPr>
    </w:p>
    <w:p w:rsidR="000D6F0F" w:rsidRPr="008C3187" w:rsidRDefault="000D6F0F" w:rsidP="004E3056">
      <w:pPr>
        <w:spacing w:line="36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0D6F0F" w:rsidRPr="008C3187" w:rsidSect="000D6F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E1" w:rsidRDefault="00AB0FE1" w:rsidP="000D6F0F">
      <w:r>
        <w:separator/>
      </w:r>
    </w:p>
  </w:endnote>
  <w:endnote w:type="continuationSeparator" w:id="1">
    <w:p w:rsidR="00AB0FE1" w:rsidRDefault="00AB0FE1" w:rsidP="000D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E1" w:rsidRDefault="00AB0FE1" w:rsidP="000D6F0F">
      <w:r>
        <w:separator/>
      </w:r>
    </w:p>
  </w:footnote>
  <w:footnote w:type="continuationSeparator" w:id="1">
    <w:p w:rsidR="00AB0FE1" w:rsidRDefault="00AB0FE1" w:rsidP="000D6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C27930"/>
    <w:multiLevelType w:val="hybridMultilevel"/>
    <w:tmpl w:val="E28A6AC6"/>
    <w:lvl w:ilvl="0" w:tplc="5ADAC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10"/>
    <w:rsid w:val="000656A8"/>
    <w:rsid w:val="0008760C"/>
    <w:rsid w:val="000D6F0F"/>
    <w:rsid w:val="00276F47"/>
    <w:rsid w:val="002805DE"/>
    <w:rsid w:val="00362485"/>
    <w:rsid w:val="00381A20"/>
    <w:rsid w:val="0042106B"/>
    <w:rsid w:val="00465E27"/>
    <w:rsid w:val="0048666B"/>
    <w:rsid w:val="004A7374"/>
    <w:rsid w:val="004E3056"/>
    <w:rsid w:val="00631810"/>
    <w:rsid w:val="006A2258"/>
    <w:rsid w:val="00724B19"/>
    <w:rsid w:val="00727B95"/>
    <w:rsid w:val="0078425A"/>
    <w:rsid w:val="007D3445"/>
    <w:rsid w:val="007D4146"/>
    <w:rsid w:val="008C3187"/>
    <w:rsid w:val="009A77A8"/>
    <w:rsid w:val="00AB0FE1"/>
    <w:rsid w:val="00B00A77"/>
    <w:rsid w:val="00B44E76"/>
    <w:rsid w:val="00BD2318"/>
    <w:rsid w:val="00C113F7"/>
    <w:rsid w:val="00D577D3"/>
    <w:rsid w:val="00E14036"/>
    <w:rsid w:val="00E351FE"/>
    <w:rsid w:val="00EE204E"/>
    <w:rsid w:val="00F065E2"/>
    <w:rsid w:val="00FE2D80"/>
    <w:rsid w:val="00FE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3181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318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F065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6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6F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577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D577D3"/>
    <w:rPr>
      <w:rFonts w:eastAsiaTheme="minorEastAsia"/>
      <w:lang w:eastAsia="ru-RU"/>
    </w:rPr>
  </w:style>
  <w:style w:type="paragraph" w:customStyle="1" w:styleId="aa">
    <w:name w:val="Содержимое таблицы"/>
    <w:basedOn w:val="a"/>
    <w:rsid w:val="00D577D3"/>
    <w:pPr>
      <w:suppressLineNumbers/>
      <w:suppressAutoHyphens/>
    </w:pPr>
    <w:rPr>
      <w:lang w:eastAsia="ar-SA"/>
    </w:rPr>
  </w:style>
  <w:style w:type="paragraph" w:styleId="ab">
    <w:name w:val="No Spacing"/>
    <w:qFormat/>
    <w:rsid w:val="00D57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3181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318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F065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6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6F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LV</cp:lastModifiedBy>
  <cp:revision>13</cp:revision>
  <dcterms:created xsi:type="dcterms:W3CDTF">2015-05-15T10:45:00Z</dcterms:created>
  <dcterms:modified xsi:type="dcterms:W3CDTF">2020-02-25T17:30:00Z</dcterms:modified>
</cp:coreProperties>
</file>