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00" w:rsidRPr="009A3615" w:rsidRDefault="000E5400" w:rsidP="000E5400">
      <w:pPr>
        <w:jc w:val="center"/>
        <w:rPr>
          <w:rFonts w:ascii="Times New Roman" w:hAnsi="Times New Roman"/>
          <w:b/>
          <w:sz w:val="24"/>
          <w:szCs w:val="24"/>
        </w:rPr>
      </w:pPr>
      <w:r w:rsidRPr="009A3615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английскому языку, </w:t>
      </w:r>
      <w:r>
        <w:rPr>
          <w:rFonts w:ascii="Times New Roman" w:hAnsi="Times New Roman"/>
          <w:b/>
          <w:sz w:val="24"/>
          <w:szCs w:val="24"/>
        </w:rPr>
        <w:t>2-4</w:t>
      </w:r>
      <w:r w:rsidRPr="009A3615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t xml:space="preserve">       </w:t>
      </w:r>
      <w:r w:rsidRPr="00B73D6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программой курса английского языка для 2-4 классов общеобразовательных учреждений/ В.П. </w:t>
      </w:r>
      <w:proofErr w:type="spellStart"/>
      <w:r w:rsidRPr="00B73D6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B73D61">
        <w:rPr>
          <w:rFonts w:ascii="Times New Roman" w:hAnsi="Times New Roman" w:cs="Times New Roman"/>
          <w:sz w:val="24"/>
          <w:szCs w:val="24"/>
        </w:rPr>
        <w:t xml:space="preserve">. – М.: Просвещение, 2011- 144 </w:t>
      </w:r>
      <w:proofErr w:type="gramStart"/>
      <w:r w:rsidRPr="00B73D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3D61">
        <w:rPr>
          <w:rFonts w:ascii="Times New Roman" w:hAnsi="Times New Roman" w:cs="Times New Roman"/>
          <w:sz w:val="24"/>
          <w:szCs w:val="24"/>
        </w:rPr>
        <w:t>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На реализацию рабочей программы по английскому языку отведено 68 часов (2 часа в неделю)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Для достижения поставленных целей и задач используется учебно-методический комплект, который состоит </w:t>
      </w:r>
      <w:proofErr w:type="gramStart"/>
      <w:r w:rsidRPr="00B73D6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73D61">
        <w:rPr>
          <w:rFonts w:ascii="Times New Roman" w:hAnsi="Times New Roman" w:cs="Times New Roman"/>
          <w:sz w:val="24"/>
          <w:szCs w:val="24"/>
        </w:rPr>
        <w:t>: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учебника в 2 частях </w:t>
      </w:r>
      <w:proofErr w:type="spellStart"/>
      <w:r w:rsidRPr="00B73D6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B73D61">
        <w:rPr>
          <w:rFonts w:ascii="Times New Roman" w:hAnsi="Times New Roman" w:cs="Times New Roman"/>
          <w:sz w:val="24"/>
          <w:szCs w:val="24"/>
        </w:rPr>
        <w:t xml:space="preserve"> В.П. и др. «Английский язык». Учебник для общеобразовательных учреждений/ </w:t>
      </w:r>
      <w:proofErr w:type="spellStart"/>
      <w:r w:rsidRPr="00B73D61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B73D61">
        <w:rPr>
          <w:rFonts w:ascii="Times New Roman" w:hAnsi="Times New Roman" w:cs="Times New Roman"/>
          <w:sz w:val="24"/>
          <w:szCs w:val="24"/>
        </w:rPr>
        <w:t xml:space="preserve"> В.П., Лапа Н.М., Костина И.П., Кузнецова Е.В.– М.: Просвещение, 2013 г.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рабочей тетради;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книги для чтения;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книги для учителя;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календарно-тематического планирования;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учебного диска (МР3);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контрольных заданий 2-4 классы.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Рабочая программа по английскому языку представляет собой целостный документ, включающий следующие разделы: пояснительную записку; требования к уровню подготовки учащихся; календарно-тематическое планирование; содержание программы учебного предмета; формы и средства контроля; перечень учебно-методических средств обучения.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  Формы контроля – контрольные и самостоятельные работы (тесты,  письма личного характера, устные сообщения и т.д.).</w:t>
      </w:r>
    </w:p>
    <w:p w:rsidR="000E5400" w:rsidRPr="00B73D61" w:rsidRDefault="000E5400" w:rsidP="000E5400">
      <w:pPr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Составитель Ивакин А.С., учитель иностранного языка. </w:t>
      </w: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b/>
          <w:sz w:val="24"/>
          <w:szCs w:val="24"/>
        </w:rPr>
      </w:pPr>
    </w:p>
    <w:p w:rsidR="000E5400" w:rsidRPr="009A3615" w:rsidRDefault="000E5400" w:rsidP="000E5400">
      <w:pPr>
        <w:jc w:val="center"/>
        <w:rPr>
          <w:rFonts w:ascii="Times New Roman" w:hAnsi="Times New Roman"/>
          <w:b/>
          <w:sz w:val="24"/>
          <w:szCs w:val="24"/>
        </w:rPr>
      </w:pPr>
      <w:r w:rsidRPr="009A3615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по английскому языку, </w:t>
      </w:r>
      <w:r>
        <w:rPr>
          <w:rFonts w:ascii="Times New Roman" w:hAnsi="Times New Roman"/>
          <w:b/>
          <w:sz w:val="24"/>
          <w:szCs w:val="24"/>
        </w:rPr>
        <w:t>2-4</w:t>
      </w:r>
      <w:r w:rsidRPr="009A3615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0E5400" w:rsidRDefault="000E5400" w:rsidP="000E5400">
      <w:pPr>
        <w:jc w:val="both"/>
        <w:rPr>
          <w:rFonts w:ascii="Times New Roman" w:hAnsi="Times New Roman"/>
          <w:sz w:val="24"/>
          <w:szCs w:val="24"/>
        </w:rPr>
      </w:pPr>
    </w:p>
    <w:p w:rsidR="000E5400" w:rsidRDefault="000E5400" w:rsidP="000E5400">
      <w:pPr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Рабочая программа составлена в соответствии с программой курса английского языка для 2-4 классов общеобразовательных учреждений/ Ю.А. Комаровой, И.В. Ларионовой, Ж. </w:t>
      </w:r>
      <w:proofErr w:type="spellStart"/>
      <w:r w:rsidRPr="00B73D61"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 w:rsidRPr="00B73D61">
        <w:rPr>
          <w:rFonts w:ascii="Times New Roman" w:hAnsi="Times New Roman" w:cs="Times New Roman"/>
          <w:sz w:val="24"/>
          <w:szCs w:val="24"/>
        </w:rPr>
        <w:t>, М.: «Русское слово», 2015.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ab/>
        <w:t xml:space="preserve"> На реализацию рабочей программы по английскому языку отведено 68 часов (2 часа в неделю)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Для достижения поставленных целей и задач используется учебно-методический комплект, который состоит </w:t>
      </w:r>
      <w:proofErr w:type="gramStart"/>
      <w:r w:rsidRPr="00B73D6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73D61">
        <w:rPr>
          <w:rFonts w:ascii="Times New Roman" w:hAnsi="Times New Roman" w:cs="Times New Roman"/>
          <w:sz w:val="24"/>
          <w:szCs w:val="24"/>
        </w:rPr>
        <w:t>: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учебника Ю.А. Комарова, И.В. Ларионова, Ж. </w:t>
      </w:r>
      <w:proofErr w:type="spellStart"/>
      <w:r w:rsidRPr="00B73D61">
        <w:rPr>
          <w:rFonts w:ascii="Times New Roman" w:hAnsi="Times New Roman" w:cs="Times New Roman"/>
          <w:sz w:val="24"/>
          <w:szCs w:val="24"/>
        </w:rPr>
        <w:t>Перретт</w:t>
      </w:r>
      <w:proofErr w:type="spellEnd"/>
      <w:r w:rsidRPr="00B73D61">
        <w:rPr>
          <w:rFonts w:ascii="Times New Roman" w:hAnsi="Times New Roman" w:cs="Times New Roman"/>
          <w:sz w:val="24"/>
          <w:szCs w:val="24"/>
        </w:rPr>
        <w:t>, Английский язык</w:t>
      </w:r>
      <w:proofErr w:type="gramStart"/>
      <w:r w:rsidRPr="00B73D61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B73D61">
        <w:rPr>
          <w:rFonts w:ascii="Times New Roman" w:hAnsi="Times New Roman" w:cs="Times New Roman"/>
          <w:sz w:val="24"/>
          <w:szCs w:val="24"/>
        </w:rPr>
        <w:t>М.: «Русское слово», 2015.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рабочей тетради;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книги для чтения;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книги для учителя;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календарно-тематического планирования;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учебного диска (МР3);</w:t>
      </w:r>
    </w:p>
    <w:p w:rsidR="000E5400" w:rsidRPr="00B73D61" w:rsidRDefault="000E5400" w:rsidP="000E54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контрольных заданий 2-4 классы.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Рабочая программа по английскому языку представляет собой целостный документ, включающий следующие разделы: пояснительную записку; требования к уровню подготовки учащихся; календарно-тематическое планирование; содержание программы учебного предмета; формы и средства контроля; перечень учебно-методических средств обучения.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 xml:space="preserve">         Формы контроля – контрольные и самостоятельные работы (тесты,  письма личного характера, устные сообщения и т.д.).</w:t>
      </w:r>
    </w:p>
    <w:p w:rsidR="000E5400" w:rsidRPr="00B73D61" w:rsidRDefault="000E5400" w:rsidP="000E54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400" w:rsidRDefault="000E5400" w:rsidP="000E5400">
      <w:pPr>
        <w:jc w:val="both"/>
        <w:rPr>
          <w:rFonts w:ascii="Times New Roman" w:hAnsi="Times New Roman"/>
          <w:b/>
          <w:sz w:val="24"/>
          <w:szCs w:val="24"/>
        </w:rPr>
      </w:pPr>
      <w:r w:rsidRPr="00B73D61">
        <w:rPr>
          <w:rFonts w:ascii="Times New Roman" w:hAnsi="Times New Roman" w:cs="Times New Roman"/>
          <w:sz w:val="24"/>
          <w:szCs w:val="24"/>
        </w:rPr>
        <w:t>Составитель Ивакин А.С., учитель иностранного языка.</w:t>
      </w:r>
    </w:p>
    <w:p w:rsidR="00FA32EE" w:rsidRDefault="00FA32EE"/>
    <w:sectPr w:rsidR="00FA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6530"/>
    <w:multiLevelType w:val="hybridMultilevel"/>
    <w:tmpl w:val="6C0A3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400"/>
    <w:rsid w:val="000E5400"/>
    <w:rsid w:val="00FA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2016-02-10T15:01:00Z</dcterms:created>
  <dcterms:modified xsi:type="dcterms:W3CDTF">2016-02-10T15:03:00Z</dcterms:modified>
</cp:coreProperties>
</file>