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84" w:rsidRPr="001F29C7" w:rsidRDefault="00813384" w:rsidP="00813384">
      <w:pPr>
        <w:ind w:firstLine="284"/>
        <w:jc w:val="center"/>
        <w:rPr>
          <w:rFonts w:ascii="Times New Roman" w:hAnsi="Times New Roman" w:cs="Times New Roman"/>
          <w:b/>
        </w:rPr>
      </w:pPr>
      <w:bookmarkStart w:id="0" w:name="bookmark0"/>
      <w:r w:rsidRPr="001F29C7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813384" w:rsidRPr="001F29C7" w:rsidRDefault="00813384" w:rsidP="00813384">
      <w:pPr>
        <w:ind w:firstLine="284"/>
        <w:jc w:val="center"/>
        <w:rPr>
          <w:rFonts w:ascii="Times New Roman" w:hAnsi="Times New Roman" w:cs="Times New Roman"/>
          <w:b/>
        </w:rPr>
      </w:pPr>
      <w:r w:rsidRPr="001F29C7">
        <w:rPr>
          <w:rFonts w:ascii="Times New Roman" w:hAnsi="Times New Roman" w:cs="Times New Roman"/>
          <w:b/>
        </w:rPr>
        <w:t>«Основная общеобразовательная Владимировская школа»</w:t>
      </w:r>
    </w:p>
    <w:p w:rsidR="00813384" w:rsidRPr="001F29C7" w:rsidRDefault="00813384" w:rsidP="00813384">
      <w:pPr>
        <w:ind w:firstLine="284"/>
        <w:rPr>
          <w:rFonts w:ascii="Times New Roman" w:hAnsi="Times New Roman" w:cs="Times New Roman"/>
        </w:rPr>
      </w:pPr>
    </w:p>
    <w:p w:rsidR="00813384" w:rsidRPr="001F29C7" w:rsidRDefault="00813384" w:rsidP="00813384">
      <w:pPr>
        <w:ind w:firstLine="284"/>
        <w:rPr>
          <w:rFonts w:ascii="Times New Roman" w:hAnsi="Times New Roman" w:cs="Times New Roman"/>
        </w:rPr>
      </w:pPr>
    </w:p>
    <w:p w:rsidR="00813384" w:rsidRPr="001F29C7" w:rsidRDefault="00813384" w:rsidP="00813384">
      <w:pPr>
        <w:ind w:firstLine="284"/>
        <w:rPr>
          <w:rFonts w:ascii="Times New Roman" w:hAnsi="Times New Roman" w:cs="Times New Roman"/>
        </w:rPr>
      </w:pPr>
    </w:p>
    <w:p w:rsidR="00813384" w:rsidRPr="001F29C7" w:rsidRDefault="00813384" w:rsidP="00813384">
      <w:pPr>
        <w:ind w:firstLine="284"/>
        <w:rPr>
          <w:rFonts w:ascii="Times New Roman" w:hAnsi="Times New Roman" w:cs="Times New Roman"/>
        </w:rPr>
      </w:pPr>
    </w:p>
    <w:p w:rsidR="00813384" w:rsidRPr="001F29C7" w:rsidRDefault="00813384" w:rsidP="00813384">
      <w:pPr>
        <w:ind w:firstLine="284"/>
        <w:jc w:val="center"/>
        <w:rPr>
          <w:rFonts w:ascii="Times New Roman" w:hAnsi="Times New Roman" w:cs="Times New Roman"/>
        </w:rPr>
      </w:pPr>
    </w:p>
    <w:p w:rsidR="00813384" w:rsidRDefault="00813384" w:rsidP="00813384">
      <w:pPr>
        <w:jc w:val="center"/>
        <w:rPr>
          <w:rFonts w:ascii="Times New Roman" w:hAnsi="Times New Roman" w:cs="Times New Roman"/>
        </w:rPr>
      </w:pPr>
    </w:p>
    <w:p w:rsidR="006D4A37" w:rsidRDefault="006D4A37" w:rsidP="00813384">
      <w:pPr>
        <w:jc w:val="center"/>
        <w:rPr>
          <w:rFonts w:ascii="Times New Roman" w:hAnsi="Times New Roman" w:cs="Times New Roman"/>
        </w:rPr>
      </w:pPr>
    </w:p>
    <w:p w:rsidR="006D4A37" w:rsidRDefault="006D4A37" w:rsidP="00813384">
      <w:pPr>
        <w:jc w:val="center"/>
        <w:rPr>
          <w:rFonts w:ascii="Times New Roman" w:hAnsi="Times New Roman" w:cs="Times New Roman"/>
        </w:rPr>
      </w:pPr>
    </w:p>
    <w:p w:rsidR="006D4A37" w:rsidRDefault="006D4A37" w:rsidP="00813384">
      <w:pPr>
        <w:jc w:val="center"/>
        <w:rPr>
          <w:rFonts w:ascii="Times New Roman" w:hAnsi="Times New Roman" w:cs="Times New Roman"/>
        </w:rPr>
      </w:pPr>
    </w:p>
    <w:p w:rsidR="001C5B30" w:rsidRDefault="001C5B30" w:rsidP="00813384">
      <w:pPr>
        <w:jc w:val="center"/>
        <w:rPr>
          <w:rFonts w:ascii="Times New Roman" w:hAnsi="Times New Roman" w:cs="Times New Roman"/>
        </w:rPr>
      </w:pPr>
    </w:p>
    <w:p w:rsidR="006D4A37" w:rsidRPr="006D4A37" w:rsidRDefault="006D4A37" w:rsidP="006D4A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A37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6D4A37" w:rsidRPr="006D4A37" w:rsidRDefault="006D4A37" w:rsidP="006D4A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A37">
        <w:rPr>
          <w:rFonts w:ascii="Times New Roman" w:hAnsi="Times New Roman" w:cs="Times New Roman"/>
          <w:b/>
          <w:sz w:val="28"/>
          <w:szCs w:val="28"/>
        </w:rPr>
        <w:t xml:space="preserve">к основной образовательной программе </w:t>
      </w:r>
    </w:p>
    <w:p w:rsidR="006D4A37" w:rsidRPr="006D4A37" w:rsidRDefault="006D4A37" w:rsidP="006D4A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A37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6D4A37" w:rsidRDefault="006D4A37" w:rsidP="006D4A37">
      <w:pPr>
        <w:ind w:firstLine="284"/>
        <w:rPr>
          <w:rFonts w:cs="Times New Roman"/>
        </w:rPr>
      </w:pPr>
    </w:p>
    <w:p w:rsidR="006D4A37" w:rsidRDefault="006D4A37" w:rsidP="006D4A37">
      <w:pPr>
        <w:ind w:firstLine="284"/>
        <w:rPr>
          <w:rFonts w:cs="Times New Roman"/>
        </w:rPr>
      </w:pPr>
    </w:p>
    <w:p w:rsidR="006D4A37" w:rsidRDefault="006D4A37" w:rsidP="006D4A37">
      <w:pPr>
        <w:jc w:val="center"/>
        <w:rPr>
          <w:rFonts w:cs="Times New Roman"/>
        </w:rPr>
      </w:pPr>
    </w:p>
    <w:p w:rsidR="00813384" w:rsidRPr="001F29C7" w:rsidRDefault="00813384" w:rsidP="008133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9C7">
        <w:rPr>
          <w:rFonts w:ascii="Times New Roman" w:hAnsi="Times New Roman" w:cs="Times New Roman"/>
          <w:b/>
          <w:sz w:val="32"/>
          <w:szCs w:val="32"/>
        </w:rPr>
        <w:t>РАБОЧАЯ ПРОГРАММА (ФГОС ООО)</w:t>
      </w:r>
    </w:p>
    <w:p w:rsidR="00813384" w:rsidRPr="001F29C7" w:rsidRDefault="00813384" w:rsidP="008133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9C7">
        <w:rPr>
          <w:rFonts w:ascii="Times New Roman" w:hAnsi="Times New Roman" w:cs="Times New Roman"/>
          <w:b/>
          <w:sz w:val="32"/>
          <w:szCs w:val="32"/>
        </w:rPr>
        <w:t xml:space="preserve">по учебному предмету </w:t>
      </w:r>
    </w:p>
    <w:p w:rsidR="00813384" w:rsidRPr="001F29C7" w:rsidRDefault="00813384" w:rsidP="008133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9C7">
        <w:rPr>
          <w:rFonts w:ascii="Times New Roman" w:hAnsi="Times New Roman" w:cs="Times New Roman"/>
          <w:b/>
          <w:sz w:val="32"/>
          <w:szCs w:val="32"/>
        </w:rPr>
        <w:t>«</w:t>
      </w:r>
      <w:r w:rsidR="00DA5D21">
        <w:rPr>
          <w:rFonts w:ascii="Times New Roman" w:hAnsi="Times New Roman" w:cs="Times New Roman"/>
          <w:b/>
          <w:sz w:val="32"/>
          <w:szCs w:val="32"/>
        </w:rPr>
        <w:t>Химия</w:t>
      </w:r>
      <w:r w:rsidRPr="001F29C7">
        <w:rPr>
          <w:rFonts w:ascii="Times New Roman" w:hAnsi="Times New Roman" w:cs="Times New Roman"/>
          <w:b/>
          <w:sz w:val="32"/>
          <w:szCs w:val="32"/>
        </w:rPr>
        <w:t>»</w:t>
      </w:r>
    </w:p>
    <w:p w:rsidR="00813384" w:rsidRPr="001F29C7" w:rsidRDefault="00813384" w:rsidP="008133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DA5D21">
        <w:rPr>
          <w:rFonts w:ascii="Times New Roman" w:hAnsi="Times New Roman" w:cs="Times New Roman"/>
          <w:b/>
          <w:sz w:val="32"/>
          <w:szCs w:val="32"/>
        </w:rPr>
        <w:t>8</w:t>
      </w:r>
      <w:r w:rsidRPr="001F29C7">
        <w:rPr>
          <w:rFonts w:ascii="Times New Roman" w:hAnsi="Times New Roman" w:cs="Times New Roman"/>
          <w:b/>
          <w:sz w:val="32"/>
          <w:szCs w:val="32"/>
        </w:rPr>
        <w:t>-9 классах</w:t>
      </w:r>
    </w:p>
    <w:p w:rsidR="00813384" w:rsidRPr="001F29C7" w:rsidRDefault="00813384" w:rsidP="00F4381A">
      <w:pPr>
        <w:ind w:firstLine="28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13384" w:rsidRPr="001F29C7" w:rsidRDefault="00813384" w:rsidP="00813384">
      <w:pPr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813384" w:rsidRPr="001F29C7" w:rsidRDefault="00813384" w:rsidP="00813384">
      <w:pPr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813384" w:rsidRPr="001F29C7" w:rsidRDefault="00813384" w:rsidP="00813384">
      <w:pPr>
        <w:rPr>
          <w:rFonts w:ascii="Times New Roman" w:hAnsi="Times New Roman" w:cs="Times New Roman"/>
          <w:b/>
          <w:sz w:val="32"/>
          <w:szCs w:val="32"/>
        </w:rPr>
      </w:pPr>
    </w:p>
    <w:p w:rsidR="00813384" w:rsidRPr="001F29C7" w:rsidRDefault="00813384" w:rsidP="00813384">
      <w:pPr>
        <w:rPr>
          <w:rFonts w:ascii="Times New Roman" w:hAnsi="Times New Roman" w:cs="Times New Roman"/>
          <w:b/>
          <w:sz w:val="32"/>
          <w:szCs w:val="32"/>
        </w:rPr>
      </w:pPr>
    </w:p>
    <w:p w:rsidR="00813384" w:rsidRPr="001F29C7" w:rsidRDefault="00813384" w:rsidP="00813384">
      <w:pPr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813384" w:rsidRPr="001F29C7" w:rsidRDefault="00813384" w:rsidP="00813384">
      <w:pPr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73219F" w:rsidRDefault="0073219F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6D4A37" w:rsidRDefault="006D4A37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6D4A37" w:rsidRDefault="006D4A37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Pr="0073219F" w:rsidRDefault="00813384" w:rsidP="00813384">
      <w:pPr>
        <w:pStyle w:val="12"/>
        <w:keepNext/>
        <w:keepLines/>
        <w:shd w:val="clear" w:color="auto" w:fill="auto"/>
        <w:spacing w:after="0" w:line="270" w:lineRule="exact"/>
        <w:rPr>
          <w:sz w:val="24"/>
          <w:szCs w:val="24"/>
        </w:rPr>
      </w:pPr>
      <w:r w:rsidRPr="0073219F">
        <w:rPr>
          <w:sz w:val="24"/>
          <w:szCs w:val="24"/>
        </w:rPr>
        <w:lastRenderedPageBreak/>
        <w:t>Пояснительная записка</w:t>
      </w:r>
      <w:bookmarkEnd w:id="0"/>
    </w:p>
    <w:p w:rsidR="00813384" w:rsidRPr="00AC1C37" w:rsidRDefault="00813384" w:rsidP="00813384">
      <w:pPr>
        <w:pStyle w:val="43"/>
        <w:shd w:val="clear" w:color="auto" w:fill="auto"/>
        <w:spacing w:after="0" w:line="240" w:lineRule="auto"/>
        <w:ind w:firstLine="284"/>
        <w:jc w:val="both"/>
        <w:rPr>
          <w:sz w:val="24"/>
          <w:szCs w:val="24"/>
        </w:rPr>
      </w:pPr>
      <w:r w:rsidRPr="00AC1C37">
        <w:rPr>
          <w:sz w:val="24"/>
          <w:szCs w:val="24"/>
        </w:rPr>
        <w:t>Рабочая программа учебного курса биологии 5-9 классов составлена на основании программ</w:t>
      </w:r>
      <w:r w:rsidR="00447BC3">
        <w:rPr>
          <w:sz w:val="24"/>
          <w:szCs w:val="24"/>
        </w:rPr>
        <w:t>ы</w:t>
      </w:r>
      <w:r w:rsidRPr="00AC1C37">
        <w:rPr>
          <w:sz w:val="24"/>
          <w:szCs w:val="24"/>
        </w:rPr>
        <w:t xml:space="preserve"> по </w:t>
      </w:r>
      <w:r w:rsidR="00DA5D21">
        <w:rPr>
          <w:sz w:val="24"/>
          <w:szCs w:val="24"/>
        </w:rPr>
        <w:t xml:space="preserve">химии </w:t>
      </w:r>
      <w:r w:rsidR="00447BC3">
        <w:rPr>
          <w:sz w:val="24"/>
          <w:szCs w:val="24"/>
        </w:rPr>
        <w:t>для</w:t>
      </w:r>
      <w:r w:rsidR="00DA5D21">
        <w:rPr>
          <w:sz w:val="24"/>
          <w:szCs w:val="24"/>
        </w:rPr>
        <w:t>8-9</w:t>
      </w:r>
      <w:r w:rsidRPr="00AC1C37">
        <w:rPr>
          <w:sz w:val="24"/>
          <w:szCs w:val="24"/>
        </w:rPr>
        <w:t xml:space="preserve"> класс</w:t>
      </w:r>
      <w:r w:rsidR="00447BC3">
        <w:rPr>
          <w:sz w:val="24"/>
          <w:szCs w:val="24"/>
        </w:rPr>
        <w:t>ов</w:t>
      </w:r>
      <w:r w:rsidRPr="00AC1C37">
        <w:rPr>
          <w:sz w:val="24"/>
          <w:szCs w:val="24"/>
        </w:rPr>
        <w:t xml:space="preserve"> авторы: </w:t>
      </w:r>
      <w:r w:rsidR="00DA5D21">
        <w:rPr>
          <w:sz w:val="24"/>
          <w:szCs w:val="24"/>
        </w:rPr>
        <w:t xml:space="preserve">Габриелян О. С., Купцова А. В. </w:t>
      </w:r>
      <w:r w:rsidRPr="00AC1C37">
        <w:rPr>
          <w:sz w:val="24"/>
          <w:szCs w:val="24"/>
        </w:rPr>
        <w:t xml:space="preserve"> и соответствует положениям Федерального государственного образовательного стандарта основного общего образования.</w:t>
      </w:r>
    </w:p>
    <w:p w:rsidR="00813384" w:rsidRPr="00856CE8" w:rsidRDefault="00813384" w:rsidP="00DA5D21">
      <w:pPr>
        <w:pStyle w:val="43"/>
        <w:shd w:val="clear" w:color="auto" w:fill="auto"/>
        <w:spacing w:after="0" w:line="240" w:lineRule="auto"/>
        <w:ind w:firstLine="284"/>
        <w:rPr>
          <w:sz w:val="24"/>
          <w:szCs w:val="24"/>
        </w:rPr>
      </w:pPr>
      <w:r w:rsidRPr="00856CE8">
        <w:rPr>
          <w:rStyle w:val="13"/>
          <w:sz w:val="24"/>
          <w:szCs w:val="24"/>
        </w:rPr>
        <w:t xml:space="preserve">Изучение курса </w:t>
      </w:r>
      <w:r w:rsidR="00DA5D21">
        <w:rPr>
          <w:rStyle w:val="13"/>
          <w:sz w:val="24"/>
          <w:szCs w:val="24"/>
        </w:rPr>
        <w:t>химии</w:t>
      </w:r>
      <w:r w:rsidRPr="00856CE8">
        <w:rPr>
          <w:rStyle w:val="13"/>
          <w:sz w:val="24"/>
          <w:szCs w:val="24"/>
        </w:rPr>
        <w:t xml:space="preserve"> в школе</w:t>
      </w:r>
      <w:r w:rsidRPr="00856CE8">
        <w:rPr>
          <w:sz w:val="24"/>
          <w:szCs w:val="24"/>
        </w:rPr>
        <w:t xml:space="preserve"> обеспечивает</w:t>
      </w:r>
      <w:r w:rsidR="00DA5D21">
        <w:rPr>
          <w:sz w:val="24"/>
          <w:szCs w:val="24"/>
        </w:rPr>
        <w:t xml:space="preserve"> формирование познавательных, коммуникативных, нравственных и эстетических  ценностей.</w:t>
      </w:r>
    </w:p>
    <w:p w:rsidR="00813384" w:rsidRPr="00AC1C37" w:rsidRDefault="00813384" w:rsidP="00813384">
      <w:pPr>
        <w:pStyle w:val="43"/>
        <w:shd w:val="clear" w:color="auto" w:fill="auto"/>
        <w:spacing w:after="0" w:line="240" w:lineRule="auto"/>
        <w:ind w:firstLine="284"/>
        <w:jc w:val="both"/>
        <w:rPr>
          <w:sz w:val="24"/>
          <w:szCs w:val="24"/>
        </w:rPr>
      </w:pPr>
      <w:r w:rsidRPr="00856CE8">
        <w:rPr>
          <w:sz w:val="24"/>
          <w:szCs w:val="24"/>
        </w:rPr>
        <w:t xml:space="preserve">Основные </w:t>
      </w:r>
      <w:r w:rsidRPr="00856CE8">
        <w:rPr>
          <w:rStyle w:val="13"/>
          <w:sz w:val="24"/>
          <w:szCs w:val="24"/>
        </w:rPr>
        <w:t xml:space="preserve">цели изучения </w:t>
      </w:r>
      <w:r w:rsidR="00DA5D21">
        <w:rPr>
          <w:rStyle w:val="13"/>
          <w:sz w:val="24"/>
          <w:szCs w:val="24"/>
        </w:rPr>
        <w:t>химии</w:t>
      </w:r>
      <w:r w:rsidRPr="00AC1C37">
        <w:rPr>
          <w:sz w:val="24"/>
          <w:szCs w:val="24"/>
        </w:rPr>
        <w:t xml:space="preserve"> в школе:</w:t>
      </w:r>
    </w:p>
    <w:p w:rsidR="003A3466" w:rsidRPr="003A3466" w:rsidRDefault="003A3466" w:rsidP="003A3466">
      <w:pPr>
        <w:pStyle w:val="af2"/>
        <w:numPr>
          <w:ilvl w:val="0"/>
          <w:numId w:val="21"/>
        </w:numPr>
        <w:spacing w:line="240" w:lineRule="auto"/>
        <w:ind w:left="0" w:right="20" w:firstLine="284"/>
        <w:rPr>
          <w:szCs w:val="24"/>
        </w:rPr>
      </w:pPr>
      <w:r w:rsidRPr="003A3466">
        <w:rPr>
          <w:rStyle w:val="a8"/>
          <w:sz w:val="24"/>
          <w:szCs w:val="24"/>
        </w:rPr>
        <w:t>формирование</w:t>
      </w:r>
      <w:r w:rsidRPr="003A3466">
        <w:rPr>
          <w:color w:val="000000"/>
          <w:szCs w:val="24"/>
        </w:rPr>
        <w:t xml:space="preserve"> у учащихся химической картины мира как органической части его целостной естественнонаучной картины;</w:t>
      </w:r>
    </w:p>
    <w:p w:rsidR="003A3466" w:rsidRPr="003A3466" w:rsidRDefault="003A3466" w:rsidP="003A3466">
      <w:pPr>
        <w:pStyle w:val="af2"/>
        <w:numPr>
          <w:ilvl w:val="0"/>
          <w:numId w:val="21"/>
        </w:numPr>
        <w:spacing w:line="240" w:lineRule="auto"/>
        <w:ind w:left="0" w:right="20" w:firstLine="284"/>
        <w:rPr>
          <w:szCs w:val="24"/>
        </w:rPr>
      </w:pPr>
      <w:r w:rsidRPr="003A3466">
        <w:rPr>
          <w:rStyle w:val="a8"/>
          <w:sz w:val="24"/>
          <w:szCs w:val="24"/>
        </w:rPr>
        <w:t>развитие</w:t>
      </w:r>
      <w:r w:rsidRPr="003A3466">
        <w:rPr>
          <w:color w:val="000000"/>
          <w:szCs w:val="24"/>
        </w:rPr>
        <w:t xml:space="preserve"> познавательных интересов, интеллектуальных и творческих способностей учащихся в процессе изучения ими химической науки и ее вклада в современный научно-техниче</w:t>
      </w:r>
      <w:r w:rsidRPr="003A3466">
        <w:rPr>
          <w:color w:val="000000"/>
          <w:szCs w:val="24"/>
        </w:rPr>
        <w:softHyphen/>
        <w:t>ский прогресс;</w:t>
      </w:r>
    </w:p>
    <w:p w:rsidR="003A3466" w:rsidRPr="003A3466" w:rsidRDefault="003A3466" w:rsidP="003A3466">
      <w:pPr>
        <w:pStyle w:val="af2"/>
        <w:numPr>
          <w:ilvl w:val="0"/>
          <w:numId w:val="21"/>
        </w:numPr>
        <w:spacing w:line="240" w:lineRule="auto"/>
        <w:ind w:left="0" w:right="20" w:firstLine="284"/>
        <w:rPr>
          <w:szCs w:val="24"/>
        </w:rPr>
      </w:pPr>
      <w:r w:rsidRPr="003A3466">
        <w:rPr>
          <w:rStyle w:val="a8"/>
          <w:sz w:val="24"/>
          <w:szCs w:val="24"/>
        </w:rPr>
        <w:t>формирование</w:t>
      </w:r>
      <w:r w:rsidRPr="003A3466">
        <w:rPr>
          <w:color w:val="000000"/>
          <w:szCs w:val="24"/>
        </w:rPr>
        <w:t xml:space="preserve">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</w:t>
      </w:r>
      <w:r w:rsidRPr="003A3466">
        <w:rPr>
          <w:color w:val="000000"/>
          <w:szCs w:val="24"/>
        </w:rPr>
        <w:softHyphen/>
        <w:t>орий о составе, строении и свойствах химических веществ;</w:t>
      </w:r>
    </w:p>
    <w:p w:rsidR="003A3466" w:rsidRPr="003A3466" w:rsidRDefault="003A3466" w:rsidP="003A3466">
      <w:pPr>
        <w:pStyle w:val="af2"/>
        <w:numPr>
          <w:ilvl w:val="0"/>
          <w:numId w:val="21"/>
        </w:numPr>
        <w:spacing w:line="240" w:lineRule="auto"/>
        <w:ind w:left="0" w:right="20" w:firstLine="284"/>
        <w:rPr>
          <w:szCs w:val="24"/>
        </w:rPr>
      </w:pPr>
      <w:r w:rsidRPr="003A3466">
        <w:rPr>
          <w:rStyle w:val="a8"/>
          <w:sz w:val="24"/>
          <w:szCs w:val="24"/>
        </w:rPr>
        <w:t>воспитание</w:t>
      </w:r>
      <w:r w:rsidRPr="003A3466">
        <w:rPr>
          <w:color w:val="000000"/>
          <w:szCs w:val="24"/>
        </w:rPr>
        <w:t xml:space="preserve"> убежденности в том, что применение получен</w:t>
      </w:r>
      <w:r w:rsidRPr="003A3466">
        <w:rPr>
          <w:color w:val="000000"/>
          <w:szCs w:val="24"/>
        </w:rPr>
        <w:softHyphen/>
        <w:t>ных знаний и умений по химии является объективной необходи</w:t>
      </w:r>
      <w:r w:rsidRPr="003A3466">
        <w:rPr>
          <w:color w:val="000000"/>
          <w:szCs w:val="24"/>
        </w:rPr>
        <w:softHyphen/>
        <w:t>мостью для безопасной работы с веществами и материалами в быту и на производстве;</w:t>
      </w:r>
    </w:p>
    <w:p w:rsidR="003A3466" w:rsidRPr="003A3466" w:rsidRDefault="003A3466" w:rsidP="003A3466">
      <w:pPr>
        <w:pStyle w:val="af2"/>
        <w:numPr>
          <w:ilvl w:val="0"/>
          <w:numId w:val="21"/>
        </w:numPr>
        <w:spacing w:line="240" w:lineRule="auto"/>
        <w:ind w:left="0" w:right="20" w:firstLine="284"/>
        <w:rPr>
          <w:szCs w:val="24"/>
        </w:rPr>
      </w:pPr>
      <w:r w:rsidRPr="003A3466">
        <w:rPr>
          <w:rStyle w:val="a8"/>
          <w:sz w:val="24"/>
          <w:szCs w:val="24"/>
        </w:rPr>
        <w:t>проектирование</w:t>
      </w:r>
      <w:r w:rsidRPr="003A3466">
        <w:rPr>
          <w:color w:val="000000"/>
          <w:szCs w:val="24"/>
        </w:rPr>
        <w:t xml:space="preserve"> и </w:t>
      </w:r>
      <w:r w:rsidRPr="003A3466">
        <w:rPr>
          <w:rStyle w:val="a8"/>
          <w:sz w:val="24"/>
          <w:szCs w:val="24"/>
        </w:rPr>
        <w:t>реализация</w:t>
      </w:r>
      <w:r w:rsidRPr="003A3466">
        <w:rPr>
          <w:color w:val="000000"/>
          <w:szCs w:val="24"/>
        </w:rPr>
        <w:t xml:space="preserve"> выпускниками основной шко</w:t>
      </w:r>
      <w:r w:rsidRPr="003A3466">
        <w:rPr>
          <w:color w:val="000000"/>
          <w:szCs w:val="24"/>
        </w:rPr>
        <w:softHyphen/>
        <w:t>лы личной образовательной траектории: выбор профиля обуче</w:t>
      </w:r>
      <w:r w:rsidRPr="003A3466">
        <w:rPr>
          <w:color w:val="000000"/>
          <w:szCs w:val="24"/>
        </w:rPr>
        <w:softHyphen/>
        <w:t>ния в старшей школе или профессионального образовательного учреждения;</w:t>
      </w:r>
    </w:p>
    <w:p w:rsidR="003A3466" w:rsidRPr="003A3466" w:rsidRDefault="003A3466" w:rsidP="003A3466">
      <w:pPr>
        <w:pStyle w:val="af2"/>
        <w:numPr>
          <w:ilvl w:val="0"/>
          <w:numId w:val="21"/>
        </w:numPr>
        <w:spacing w:line="240" w:lineRule="auto"/>
        <w:ind w:left="0" w:right="20" w:firstLine="284"/>
        <w:rPr>
          <w:szCs w:val="24"/>
        </w:rPr>
      </w:pPr>
      <w:r w:rsidRPr="003A3466">
        <w:rPr>
          <w:rStyle w:val="a8"/>
          <w:sz w:val="24"/>
          <w:szCs w:val="24"/>
        </w:rPr>
        <w:t>овладение</w:t>
      </w:r>
      <w:r w:rsidRPr="003A3466">
        <w:rPr>
          <w:color w:val="000000"/>
          <w:szCs w:val="24"/>
        </w:rPr>
        <w:t xml:space="preserve"> ключевыми компетенциями (учебно-познаватель</w:t>
      </w:r>
      <w:r w:rsidRPr="003A3466">
        <w:rPr>
          <w:color w:val="000000"/>
          <w:szCs w:val="24"/>
        </w:rPr>
        <w:softHyphen/>
        <w:t>ными, информационными, ценностно-смысловыми, коммуни</w:t>
      </w:r>
      <w:r w:rsidRPr="003A3466">
        <w:rPr>
          <w:color w:val="000000"/>
          <w:szCs w:val="24"/>
        </w:rPr>
        <w:softHyphen/>
        <w:t>кативными).</w:t>
      </w:r>
    </w:p>
    <w:p w:rsidR="00813384" w:rsidRPr="00AC1C37" w:rsidRDefault="00EE4FC9" w:rsidP="00813384">
      <w:pPr>
        <w:pStyle w:val="43"/>
        <w:shd w:val="clear" w:color="auto" w:fill="auto"/>
        <w:spacing w:after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Химия</w:t>
      </w:r>
      <w:bookmarkStart w:id="1" w:name="_GoBack"/>
      <w:bookmarkEnd w:id="1"/>
      <w:r w:rsidR="00813384" w:rsidRPr="00AC1C37">
        <w:rPr>
          <w:sz w:val="24"/>
          <w:szCs w:val="24"/>
        </w:rPr>
        <w:t xml:space="preserve"> в основной школе изучается </w:t>
      </w:r>
      <w:r w:rsidR="003A3466">
        <w:rPr>
          <w:sz w:val="24"/>
          <w:szCs w:val="24"/>
        </w:rPr>
        <w:t>в 8 –</w:t>
      </w:r>
      <w:r w:rsidR="00813384" w:rsidRPr="00AC1C37">
        <w:rPr>
          <w:sz w:val="24"/>
          <w:szCs w:val="24"/>
        </w:rPr>
        <w:t xml:space="preserve"> 9</w:t>
      </w:r>
      <w:r w:rsidR="003A3466">
        <w:rPr>
          <w:sz w:val="24"/>
          <w:szCs w:val="24"/>
        </w:rPr>
        <w:t>-х классах</w:t>
      </w:r>
      <w:r w:rsidR="00813384" w:rsidRPr="00AC1C37">
        <w:rPr>
          <w:sz w:val="24"/>
          <w:szCs w:val="24"/>
        </w:rPr>
        <w:t>.</w:t>
      </w:r>
    </w:p>
    <w:p w:rsidR="00813384" w:rsidRDefault="00813384" w:rsidP="00813384">
      <w:pPr>
        <w:pStyle w:val="43"/>
        <w:shd w:val="clear" w:color="auto" w:fill="auto"/>
        <w:spacing w:after="0" w:line="240" w:lineRule="auto"/>
        <w:ind w:firstLine="284"/>
        <w:jc w:val="both"/>
        <w:rPr>
          <w:sz w:val="24"/>
          <w:szCs w:val="24"/>
        </w:rPr>
      </w:pPr>
      <w:r w:rsidRPr="00AC1C37">
        <w:rPr>
          <w:sz w:val="24"/>
          <w:szCs w:val="24"/>
        </w:rPr>
        <w:t xml:space="preserve">Общее число учебных часов за </w:t>
      </w:r>
      <w:r w:rsidR="00885AF9">
        <w:rPr>
          <w:sz w:val="24"/>
          <w:szCs w:val="24"/>
        </w:rPr>
        <w:t>2 года</w:t>
      </w:r>
      <w:r w:rsidRPr="00AC1C37">
        <w:rPr>
          <w:sz w:val="24"/>
          <w:szCs w:val="24"/>
        </w:rPr>
        <w:t xml:space="preserve"> обучения составляет </w:t>
      </w:r>
      <w:r w:rsidR="00885AF9">
        <w:rPr>
          <w:sz w:val="24"/>
          <w:szCs w:val="24"/>
        </w:rPr>
        <w:t>136 ч</w:t>
      </w:r>
      <w:r w:rsidRPr="00AC1C37">
        <w:rPr>
          <w:sz w:val="24"/>
          <w:szCs w:val="24"/>
        </w:rPr>
        <w:t xml:space="preserve">, </w:t>
      </w:r>
      <w:r w:rsidRPr="00447BC3">
        <w:rPr>
          <w:sz w:val="24"/>
          <w:szCs w:val="24"/>
        </w:rPr>
        <w:t xml:space="preserve">по </w:t>
      </w:r>
      <w:r w:rsidR="00447BC3" w:rsidRPr="00447BC3">
        <w:rPr>
          <w:sz w:val="24"/>
          <w:szCs w:val="24"/>
        </w:rPr>
        <w:t>68</w:t>
      </w:r>
      <w:r w:rsidRPr="00447BC3">
        <w:rPr>
          <w:sz w:val="24"/>
          <w:szCs w:val="24"/>
        </w:rPr>
        <w:t xml:space="preserve"> (2 ч в неделю) в 8, 9 классах.</w:t>
      </w:r>
    </w:p>
    <w:p w:rsidR="00884948" w:rsidRPr="00884948" w:rsidRDefault="00884948" w:rsidP="00884948">
      <w:pPr>
        <w:pStyle w:val="WW-"/>
        <w:spacing w:line="240" w:lineRule="auto"/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884948">
        <w:rPr>
          <w:rFonts w:eastAsia="Calibri"/>
          <w:color w:val="000000"/>
          <w:sz w:val="24"/>
          <w:szCs w:val="24"/>
          <w:lang w:eastAsia="en-US"/>
        </w:rPr>
        <w:t>Основной формой организации учебной деятельности является классно-урочная система обучения</w:t>
      </w:r>
      <w:r w:rsidRPr="00884948">
        <w:rPr>
          <w:rFonts w:eastAsia="Calibri"/>
          <w:sz w:val="24"/>
          <w:szCs w:val="24"/>
          <w:lang w:eastAsia="en-US"/>
        </w:rPr>
        <w:t xml:space="preserve">, при этом используются следующие типы уроков: комбинированные, уроки изучения нового материала, уроки закрепления знаний, уроки обобщения и систематизации изученного,  контрольные уроки. </w:t>
      </w:r>
    </w:p>
    <w:p w:rsidR="00884948" w:rsidRPr="00884948" w:rsidRDefault="00884948" w:rsidP="00884948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84948">
        <w:rPr>
          <w:rFonts w:ascii="Times New Roman" w:eastAsia="Calibri" w:hAnsi="Times New Roman" w:cs="Times New Roman"/>
          <w:lang w:eastAsia="en-US"/>
        </w:rPr>
        <w:t>Используются нетрадиционные  формы</w:t>
      </w:r>
      <w:r w:rsidRPr="00884948">
        <w:rPr>
          <w:rFonts w:ascii="Times New Roman" w:hAnsi="Times New Roman" w:cs="Times New Roman"/>
          <w:lang w:eastAsia="ar-SA"/>
        </w:rPr>
        <w:t xml:space="preserve"> уроков: интегрированные, уроки-игры, уроки-экскурсии (виртуальные), кино-уроки и др.                                                                                                                                                                                              </w:t>
      </w:r>
    </w:p>
    <w:p w:rsidR="00884948" w:rsidRPr="00884948" w:rsidRDefault="00884948" w:rsidP="00884948">
      <w:pPr>
        <w:pStyle w:val="aff4"/>
        <w:spacing w:after="0"/>
        <w:ind w:left="0" w:firstLine="284"/>
        <w:rPr>
          <w:sz w:val="24"/>
          <w:szCs w:val="24"/>
          <w:lang w:eastAsia="ar-SA"/>
        </w:rPr>
      </w:pPr>
      <w:r w:rsidRPr="00884948">
        <w:rPr>
          <w:sz w:val="24"/>
          <w:szCs w:val="24"/>
          <w:lang w:eastAsia="ar-SA"/>
        </w:rPr>
        <w:tab/>
        <w:t>Используется групповая, индивидуальная работа, работа в парах, фронтальная, а также взаимосвязь коллективной (аудиторной) и самостоятельной работы учащихся</w:t>
      </w:r>
    </w:p>
    <w:p w:rsidR="00D13ED2" w:rsidRPr="00087F71" w:rsidRDefault="00D13ED2" w:rsidP="00884948">
      <w:pPr>
        <w:pStyle w:val="aff4"/>
        <w:spacing w:after="0"/>
        <w:ind w:left="0" w:firstLine="284"/>
        <w:rPr>
          <w:sz w:val="24"/>
          <w:szCs w:val="24"/>
        </w:rPr>
      </w:pPr>
      <w:r w:rsidRPr="00087F71">
        <w:rPr>
          <w:sz w:val="24"/>
          <w:szCs w:val="24"/>
        </w:rPr>
        <w:t xml:space="preserve">Для текущего тематического контроля в системе уроков предусмотрены контрольные работы. Курс завершают уроки, позволяющие обобщить и систематизировать знания, а также применить умения, приобретенные при изучении </w:t>
      </w:r>
      <w:r w:rsidR="00885AF9">
        <w:rPr>
          <w:sz w:val="24"/>
          <w:szCs w:val="24"/>
        </w:rPr>
        <w:t>химии</w:t>
      </w:r>
      <w:r w:rsidRPr="00087F71">
        <w:rPr>
          <w:sz w:val="24"/>
          <w:szCs w:val="24"/>
        </w:rPr>
        <w:t xml:space="preserve">. </w:t>
      </w:r>
    </w:p>
    <w:p w:rsidR="00D13ED2" w:rsidRPr="0073219F" w:rsidRDefault="00D13ED2" w:rsidP="00813384">
      <w:pPr>
        <w:pStyle w:val="24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p w:rsidR="009B4927" w:rsidRPr="00915B44" w:rsidRDefault="009B4927" w:rsidP="0073219F">
      <w:pPr>
        <w:pStyle w:val="92"/>
        <w:shd w:val="clear" w:color="auto" w:fill="auto"/>
        <w:spacing w:after="0" w:line="260" w:lineRule="exact"/>
        <w:rPr>
          <w:color w:val="FF0000"/>
          <w:sz w:val="24"/>
          <w:szCs w:val="24"/>
        </w:rPr>
      </w:pPr>
      <w:r w:rsidRPr="00D13ED2">
        <w:rPr>
          <w:sz w:val="24"/>
          <w:szCs w:val="24"/>
        </w:rPr>
        <w:t xml:space="preserve">Планируемые результаты </w:t>
      </w:r>
      <w:r w:rsidR="00D13ED2" w:rsidRPr="00D13ED2">
        <w:rPr>
          <w:sz w:val="24"/>
          <w:szCs w:val="24"/>
        </w:rPr>
        <w:t xml:space="preserve">освоения </w:t>
      </w:r>
      <w:r w:rsidR="00D13ED2">
        <w:rPr>
          <w:sz w:val="24"/>
          <w:szCs w:val="24"/>
        </w:rPr>
        <w:t>учебного предмета</w:t>
      </w:r>
      <w:r w:rsidR="006D4A37">
        <w:rPr>
          <w:sz w:val="24"/>
          <w:szCs w:val="24"/>
        </w:rPr>
        <w:t>, курса</w:t>
      </w:r>
    </w:p>
    <w:p w:rsidR="00915B44" w:rsidRPr="003B1354" w:rsidRDefault="00915B44" w:rsidP="0073219F">
      <w:pPr>
        <w:pStyle w:val="43"/>
        <w:shd w:val="clear" w:color="auto" w:fill="auto"/>
        <w:spacing w:after="0" w:line="240" w:lineRule="auto"/>
        <w:ind w:left="140" w:right="120" w:firstLine="0"/>
        <w:jc w:val="both"/>
        <w:rPr>
          <w:sz w:val="24"/>
          <w:szCs w:val="24"/>
        </w:rPr>
      </w:pPr>
      <w:r w:rsidRPr="003B1354">
        <w:rPr>
          <w:sz w:val="24"/>
          <w:szCs w:val="24"/>
        </w:rPr>
        <w:t xml:space="preserve">В результате изучения курса </w:t>
      </w:r>
      <w:r w:rsidR="00171E32">
        <w:rPr>
          <w:sz w:val="24"/>
          <w:szCs w:val="24"/>
        </w:rPr>
        <w:t>химии</w:t>
      </w:r>
      <w:r w:rsidRPr="003B1354">
        <w:rPr>
          <w:sz w:val="24"/>
          <w:szCs w:val="24"/>
        </w:rPr>
        <w:t>:</w:t>
      </w:r>
    </w:p>
    <w:p w:rsidR="00915B44" w:rsidRPr="00813384" w:rsidRDefault="00915B44" w:rsidP="0073219F">
      <w:pPr>
        <w:pStyle w:val="43"/>
        <w:shd w:val="clear" w:color="auto" w:fill="auto"/>
        <w:spacing w:after="0" w:line="240" w:lineRule="auto"/>
        <w:ind w:left="140" w:right="120" w:firstLine="0"/>
        <w:jc w:val="both"/>
        <w:rPr>
          <w:sz w:val="24"/>
          <w:szCs w:val="24"/>
        </w:rPr>
      </w:pPr>
    </w:p>
    <w:tbl>
      <w:tblPr>
        <w:tblStyle w:val="ab"/>
        <w:tblW w:w="9923" w:type="dxa"/>
        <w:tblInd w:w="108" w:type="dxa"/>
        <w:tblLook w:val="04A0"/>
      </w:tblPr>
      <w:tblGrid>
        <w:gridCol w:w="5012"/>
        <w:gridCol w:w="4911"/>
      </w:tblGrid>
      <w:tr w:rsidR="009B4927" w:rsidRPr="0073219F" w:rsidTr="0073219F">
        <w:tc>
          <w:tcPr>
            <w:tcW w:w="5012" w:type="dxa"/>
          </w:tcPr>
          <w:p w:rsidR="009B4927" w:rsidRPr="0073219F" w:rsidRDefault="009B4927" w:rsidP="00130F41">
            <w:pPr>
              <w:pStyle w:val="72"/>
              <w:shd w:val="clear" w:color="auto" w:fill="auto"/>
              <w:spacing w:after="0" w:line="240" w:lineRule="auto"/>
              <w:ind w:left="34" w:right="-58"/>
              <w:jc w:val="center"/>
              <w:rPr>
                <w:sz w:val="23"/>
                <w:szCs w:val="23"/>
              </w:rPr>
            </w:pPr>
            <w:r w:rsidRPr="0073219F">
              <w:rPr>
                <w:rStyle w:val="713pt"/>
                <w:sz w:val="23"/>
                <w:szCs w:val="23"/>
              </w:rPr>
              <w:t>Выпускник научится</w:t>
            </w:r>
          </w:p>
        </w:tc>
        <w:tc>
          <w:tcPr>
            <w:tcW w:w="4911" w:type="dxa"/>
          </w:tcPr>
          <w:p w:rsidR="009B4927" w:rsidRPr="0073219F" w:rsidRDefault="009B4927" w:rsidP="002260B2">
            <w:pPr>
              <w:pStyle w:val="72"/>
              <w:shd w:val="clear" w:color="auto" w:fill="auto"/>
              <w:spacing w:after="0" w:line="240" w:lineRule="auto"/>
              <w:ind w:left="166" w:right="68"/>
              <w:jc w:val="center"/>
              <w:rPr>
                <w:sz w:val="23"/>
                <w:szCs w:val="23"/>
              </w:rPr>
            </w:pPr>
            <w:r w:rsidRPr="0073219F">
              <w:rPr>
                <w:rStyle w:val="713pt"/>
                <w:sz w:val="23"/>
                <w:szCs w:val="23"/>
              </w:rPr>
              <w:t>Выпускник получит возможность научиться</w:t>
            </w:r>
          </w:p>
        </w:tc>
      </w:tr>
      <w:tr w:rsidR="009B4927" w:rsidRPr="0073219F" w:rsidTr="0073219F">
        <w:tc>
          <w:tcPr>
            <w:tcW w:w="5012" w:type="dxa"/>
          </w:tcPr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характеризовать основные методы познания: наблюдение, измерение, эксперимент;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описывать свойства твердых, жидких, газообразных веществ, выделяя их существенные признаки;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раскрывать смысл законов сохранения массы веществ, постоянства состава, атомно-</w:t>
            </w:r>
            <w:r w:rsidRPr="00130F41">
              <w:rPr>
                <w:color w:val="000000"/>
                <w:sz w:val="22"/>
                <w:szCs w:val="22"/>
              </w:rPr>
              <w:lastRenderedPageBreak/>
              <w:t>молекулярной теории;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различать химические и физические явления;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называть химические элементы;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определять состав веществ по их формулам;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определять валентность атома элемента в соединениях;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определять тип химических реакций;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называть признаки и условия протекания химических реакций;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выявлять признаки, свидетельствующие о протекании химической реакции при выполнении химического опыта;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составлять формулы бинарных соединений;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составлять уравнения химических реакций;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соблюдать правила безопасной работы при проведении опытов;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пользоваться лабораторным оборудованием и посудой;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вычислять относительную молекулярную и молярную массы веществ;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вычислять массовую долю химического элемента по формуле соединения;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вычислять количество, объем или массу вещества по количеству, объему, массе реагентов или продуктов реакции;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характеризовать физические и химические свойства простых веществ: кислорода и водорода;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получать, собирать кислород и водород;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распознавать опытным путем газообразные вещества: кислород, водород;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раскрывать смысл закона Авогадро;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раскрывать смысл понятий «тепловой эффект реакции», «молярный объем»;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характеризовать физические и химические свойства воды;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раскрывать смысл понятия «раствор»;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вычислять массовую долю растворенного вещества в растворе;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приготовлять растворы с определенной массовой долей растворенного вещества;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называть соединения изученных классов неорганических веществ;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характеризовать физические и химические свойства основных классов неорганических веществ: оксидов, кислот, оснований, солей;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определять принадлежность веществ к определенному классу соединений;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составлять формулы неорганических соединений изученных классов;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проводить опыты, подтверждающие химические свойства изученных классов неорганических веществ;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распознавать опытным путем растворы кислот и щелочей по изменению окраски индикатора;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характеризовать взаимосвязь между классами неорганических соединений;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раскрывать смысл Периодического закона Д.И. Менделеева;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 xml:space="preserve">объяснять физический смысл атомного (порядкового) номера химического элемента, </w:t>
            </w:r>
            <w:r w:rsidRPr="00130F41">
              <w:rPr>
                <w:color w:val="000000"/>
                <w:sz w:val="22"/>
                <w:szCs w:val="22"/>
              </w:rPr>
              <w:lastRenderedPageBreak/>
              <w:t>номеров группы и периода в периодической системе Д.И. Менделеева;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объяснять закономерности изменения строения атомов, свойств элементов в пределах малых периодов и главных подгрупп;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составлять схемы строения атомов первых 20 элементов периодической системы Д.И. Менделеева;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раскрывать смысл понятий: «химическая связь», «электроотрицательность»;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характеризовать зависимость физических свойств веществ от типа кристаллической решетки;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определять вид химической связи в неорганических соединениях;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199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изображать схемы строения молекул веществ, образованных разными видами химических связей;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раскрывать смысл понятий «ион», «катион», «анион», «электролиты», «неэлектролиты», «электролитическая диссоциация», «окислитель», «степень окисления» «восстановитель», «окисление», «восстановление»;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определять степень окисления атома элемента в соединении;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раскрывать смысл теории электролитической диссоциации;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составлять уравнения электролитической диссоциации кислот, щелочей, солей;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объяснять сущность процесса электролитической диссоциации и реакций ионного обмена;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составлять полные и сокращенные ионные уравнения реакции обмена;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определять возможность протекания реакций ионного обмена;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проводить реакции, подтверждающие качественный состав различных веществ;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определять окислитель и восстановитель;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составлять уравнения окислительно-восстановительных реакций;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называть факторы, влияющие на скорость химической реакции;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классифицировать химические реакции по различным признакам;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распознавать опытным путем газообразные вещества: углекислый газ и аммиак;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характеризовать взаимосвязь между составом, строением и свойствами металлов;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3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оценивать влияние химического загрязнения окружающей среды на организм человека;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4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грамотно обращаться с веществами в повседневной жизни</w:t>
            </w:r>
          </w:p>
          <w:p w:rsidR="009B4927" w:rsidRPr="00130F41" w:rsidRDefault="00130F41" w:rsidP="00130F41">
            <w:pPr>
              <w:pStyle w:val="affff9"/>
              <w:numPr>
                <w:ilvl w:val="0"/>
                <w:numId w:val="24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      </w:r>
          </w:p>
        </w:tc>
        <w:tc>
          <w:tcPr>
            <w:tcW w:w="4911" w:type="dxa"/>
          </w:tcPr>
          <w:p w:rsidR="00130F41" w:rsidRPr="00130F41" w:rsidRDefault="00130F41" w:rsidP="00130F41">
            <w:pPr>
              <w:pStyle w:val="affff9"/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30F41">
              <w:rPr>
                <w:iCs/>
                <w:color w:val="000000"/>
                <w:sz w:val="22"/>
                <w:szCs w:val="22"/>
              </w:rPr>
              <w:lastRenderedPageBreak/>
      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30F41">
              <w:rPr>
                <w:iCs/>
                <w:color w:val="000000"/>
                <w:sz w:val="22"/>
                <w:szCs w:val="22"/>
              </w:rPr>
      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30F41">
              <w:rPr>
                <w:iCs/>
                <w:color w:val="000000"/>
                <w:sz w:val="22"/>
                <w:szCs w:val="22"/>
              </w:rPr>
              <w:t>составлять молекулярные и полные ионные уравнения по сокращенным ионным уравнениям;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30F41">
              <w:rPr>
                <w:iCs/>
                <w:color w:val="000000"/>
                <w:sz w:val="22"/>
                <w:szCs w:val="22"/>
              </w:rPr>
              <w:t xml:space="preserve">прогнозировать способность вещества проявлять </w:t>
            </w:r>
            <w:r w:rsidRPr="00130F41">
              <w:rPr>
                <w:iCs/>
                <w:color w:val="000000"/>
                <w:sz w:val="22"/>
                <w:szCs w:val="22"/>
              </w:rPr>
              <w:lastRenderedPageBreak/>
              <w:t>окислительные или восстановительные свойства с учетом степеней окисления элементов, входящих в его состав;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30F41">
              <w:rPr>
                <w:iCs/>
                <w:color w:val="000000"/>
                <w:sz w:val="22"/>
                <w:szCs w:val="22"/>
              </w:rPr>
              <w:t>составлять уравнения реакций, соответствующих последовательности превращений неорганических веществ различных классов;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30F41">
              <w:rPr>
                <w:iCs/>
                <w:color w:val="000000"/>
                <w:sz w:val="22"/>
                <w:szCs w:val="22"/>
              </w:rPr>
              <w:t>выдвигать и проверять экспериментально гипотезы о результатах воздействия различных факторов на изменение скорости химической реакции;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30F41">
              <w:rPr>
                <w:iCs/>
                <w:color w:val="000000"/>
                <w:sz w:val="22"/>
                <w:szCs w:val="22"/>
              </w:rPr>
              <w:t>использовать приобретенные знания для экологически грамотного поведения в окружающей среде;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30F41">
              <w:rPr>
                <w:iCs/>
                <w:color w:val="000000"/>
                <w:sz w:val="22"/>
                <w:szCs w:val="22"/>
              </w:rPr>
      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30F41">
              <w:rPr>
                <w:iCs/>
                <w:color w:val="000000"/>
                <w:sz w:val="22"/>
                <w:szCs w:val="22"/>
              </w:rPr>
              <w:t>объективно оценивать информацию о веществах и химических процессах;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30F41">
              <w:rPr>
                <w:iCs/>
                <w:color w:val="000000"/>
                <w:sz w:val="22"/>
                <w:szCs w:val="22"/>
              </w:rPr>
              <w:t>критически относиться к псевдонаучной информации, недобросовестной рекламе в средствах массовой информации;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30F41">
              <w:rPr>
                <w:iCs/>
                <w:color w:val="000000"/>
                <w:sz w:val="22"/>
                <w:szCs w:val="22"/>
              </w:rPr>
              <w:t>осознавать значение теоретических знаний по химии для практической деятельности человека;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30F41">
              <w:rPr>
                <w:iCs/>
                <w:color w:val="000000"/>
                <w:sz w:val="22"/>
                <w:szCs w:val="22"/>
              </w:rPr>
      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  <w:p w:rsidR="009B4927" w:rsidRPr="00130F41" w:rsidRDefault="009B4927" w:rsidP="00130F41">
            <w:pPr>
              <w:pStyle w:val="72"/>
              <w:shd w:val="clear" w:color="auto" w:fill="auto"/>
              <w:spacing w:after="0" w:line="240" w:lineRule="auto"/>
              <w:ind w:left="34" w:right="68"/>
              <w:rPr>
                <w:sz w:val="22"/>
                <w:szCs w:val="22"/>
              </w:rPr>
            </w:pPr>
          </w:p>
        </w:tc>
      </w:tr>
    </w:tbl>
    <w:p w:rsidR="00813384" w:rsidRDefault="00813384" w:rsidP="00813384">
      <w:pPr>
        <w:rPr>
          <w:sz w:val="2"/>
          <w:szCs w:val="2"/>
        </w:rPr>
      </w:pPr>
    </w:p>
    <w:p w:rsidR="00813384" w:rsidRDefault="00813384" w:rsidP="00813384">
      <w:pPr>
        <w:rPr>
          <w:sz w:val="2"/>
          <w:szCs w:val="2"/>
        </w:rPr>
        <w:sectPr w:rsidR="00813384" w:rsidSect="0073219F">
          <w:footerReference w:type="default" r:id="rId8"/>
          <w:pgSz w:w="11909" w:h="16838"/>
          <w:pgMar w:top="851" w:right="851" w:bottom="737" w:left="1361" w:header="0" w:footer="3" w:gutter="0"/>
          <w:cols w:space="720"/>
          <w:noEndnote/>
          <w:docGrid w:linePitch="360"/>
        </w:sectPr>
      </w:pPr>
    </w:p>
    <w:p w:rsidR="006D4A37" w:rsidRDefault="006D4A37" w:rsidP="0073219F">
      <w:pPr>
        <w:pStyle w:val="12"/>
        <w:keepNext/>
        <w:keepLines/>
        <w:shd w:val="clear" w:color="auto" w:fill="auto"/>
        <w:spacing w:after="0" w:line="240" w:lineRule="auto"/>
        <w:ind w:left="40" w:right="-226" w:hanging="40"/>
        <w:rPr>
          <w:sz w:val="24"/>
          <w:szCs w:val="24"/>
        </w:rPr>
      </w:pPr>
      <w:bookmarkStart w:id="2" w:name="bookmark5"/>
    </w:p>
    <w:p w:rsidR="006D4A37" w:rsidRDefault="00813384" w:rsidP="0073219F">
      <w:pPr>
        <w:pStyle w:val="12"/>
        <w:keepNext/>
        <w:keepLines/>
        <w:shd w:val="clear" w:color="auto" w:fill="auto"/>
        <w:spacing w:after="0" w:line="240" w:lineRule="auto"/>
        <w:ind w:left="40" w:right="-226" w:hanging="40"/>
        <w:rPr>
          <w:sz w:val="24"/>
          <w:szCs w:val="24"/>
        </w:rPr>
      </w:pPr>
      <w:r w:rsidRPr="00D13ED2">
        <w:rPr>
          <w:sz w:val="24"/>
          <w:szCs w:val="24"/>
        </w:rPr>
        <w:t xml:space="preserve">Содержание </w:t>
      </w:r>
      <w:r w:rsidR="00D13ED2">
        <w:rPr>
          <w:sz w:val="24"/>
          <w:szCs w:val="24"/>
        </w:rPr>
        <w:t>учебного предмета</w:t>
      </w:r>
      <w:r w:rsidR="006D4A37">
        <w:rPr>
          <w:sz w:val="24"/>
          <w:szCs w:val="24"/>
        </w:rPr>
        <w:t>, курса</w:t>
      </w:r>
    </w:p>
    <w:p w:rsidR="0073219F" w:rsidRDefault="0073219F" w:rsidP="0073219F">
      <w:pPr>
        <w:pStyle w:val="12"/>
        <w:keepNext/>
        <w:keepLines/>
        <w:shd w:val="clear" w:color="auto" w:fill="auto"/>
        <w:spacing w:after="0" w:line="240" w:lineRule="auto"/>
        <w:ind w:left="40" w:right="-226" w:hanging="40"/>
        <w:rPr>
          <w:sz w:val="24"/>
          <w:szCs w:val="24"/>
        </w:rPr>
      </w:pPr>
    </w:p>
    <w:bookmarkEnd w:id="2"/>
    <w:p w:rsidR="0025610F" w:rsidRPr="0025610F" w:rsidRDefault="00E51AD7" w:rsidP="00E51AD7">
      <w:pPr>
        <w:pStyle w:val="151"/>
        <w:shd w:val="clear" w:color="auto" w:fill="auto"/>
        <w:tabs>
          <w:tab w:val="left" w:pos="1026"/>
        </w:tabs>
        <w:spacing w:before="0" w:after="0" w:line="274" w:lineRule="exact"/>
        <w:ind w:left="1080" w:right="-1"/>
        <w:jc w:val="center"/>
        <w:rPr>
          <w:rStyle w:val="152"/>
          <w:rFonts w:ascii="Times New Roman" w:hAnsi="Times New Roman" w:cs="Times New Roman"/>
          <w:b/>
          <w:bCs/>
          <w:sz w:val="24"/>
          <w:szCs w:val="24"/>
          <w:shd w:val="clear" w:color="auto" w:fill="auto"/>
        </w:rPr>
      </w:pPr>
      <w:r>
        <w:rPr>
          <w:rStyle w:val="15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</w:t>
      </w:r>
      <w:r w:rsidR="00BF2941" w:rsidRPr="00BF2941">
        <w:rPr>
          <w:rStyle w:val="152"/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BF2941" w:rsidRPr="00BF2941" w:rsidRDefault="00BF2941" w:rsidP="0025610F">
      <w:pPr>
        <w:pStyle w:val="151"/>
        <w:shd w:val="clear" w:color="auto" w:fill="auto"/>
        <w:tabs>
          <w:tab w:val="left" w:pos="1026"/>
        </w:tabs>
        <w:spacing w:before="0" w:after="0" w:line="274" w:lineRule="exac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152"/>
          <w:rFonts w:ascii="Times New Roman" w:hAnsi="Times New Roman" w:cs="Times New Roman"/>
          <w:b/>
          <w:bCs/>
          <w:color w:val="000000"/>
          <w:sz w:val="24"/>
          <w:szCs w:val="24"/>
        </w:rPr>
        <w:t>(2</w:t>
      </w:r>
      <w:r w:rsidRPr="00BF2941">
        <w:rPr>
          <w:rStyle w:val="15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 в неделю, всего</w:t>
      </w:r>
      <w:r>
        <w:rPr>
          <w:rStyle w:val="15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68</w:t>
      </w:r>
      <w:r w:rsidRPr="00BF2941">
        <w:rPr>
          <w:rStyle w:val="15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ч, из них</w:t>
      </w:r>
      <w:r>
        <w:rPr>
          <w:rStyle w:val="15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Pr="00BF2941">
        <w:rPr>
          <w:rStyle w:val="15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 — резервное время)</w:t>
      </w:r>
    </w:p>
    <w:p w:rsidR="00E51AD7" w:rsidRDefault="00E51AD7" w:rsidP="00BF2941">
      <w:pPr>
        <w:pStyle w:val="310"/>
        <w:keepNext/>
        <w:keepLines/>
        <w:shd w:val="clear" w:color="auto" w:fill="auto"/>
        <w:spacing w:before="0" w:after="57" w:line="200" w:lineRule="exact"/>
        <w:ind w:left="20" w:firstLine="800"/>
        <w:jc w:val="both"/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3" w:name="bookmark16"/>
    </w:p>
    <w:p w:rsidR="00BF2941" w:rsidRPr="00BF2941" w:rsidRDefault="00BF2941" w:rsidP="00BF2941">
      <w:pPr>
        <w:pStyle w:val="310"/>
        <w:keepNext/>
        <w:keepLines/>
        <w:shd w:val="clear" w:color="auto" w:fill="auto"/>
        <w:spacing w:before="0" w:after="57" w:line="200" w:lineRule="exact"/>
        <w:ind w:left="20" w:firstLine="800"/>
        <w:jc w:val="both"/>
        <w:rPr>
          <w:rFonts w:ascii="Times New Roman" w:hAnsi="Times New Roman" w:cs="Times New Roman"/>
          <w:sz w:val="24"/>
          <w:szCs w:val="24"/>
        </w:rPr>
      </w:pPr>
      <w:r w:rsidRPr="00BF2941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>Введение</w:t>
      </w:r>
      <w:r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(4</w:t>
      </w:r>
      <w:r w:rsidRPr="00BF2941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  <w:bookmarkEnd w:id="3"/>
    </w:p>
    <w:p w:rsidR="00BF2941" w:rsidRPr="00BF2941" w:rsidRDefault="00BF2941" w:rsidP="00BF2941">
      <w:pPr>
        <w:pStyle w:val="af2"/>
        <w:spacing w:line="240" w:lineRule="auto"/>
        <w:ind w:left="20" w:right="20" w:firstLine="800"/>
        <w:rPr>
          <w:szCs w:val="24"/>
        </w:rPr>
      </w:pPr>
      <w:r w:rsidRPr="00BF2941">
        <w:rPr>
          <w:color w:val="000000"/>
          <w:szCs w:val="24"/>
        </w:rPr>
        <w:t>Предмет химии. Методы познания в химии: наблюдение, эксперимент, моделирование. Источники химической информа</w:t>
      </w:r>
      <w:r w:rsidRPr="00BF2941">
        <w:rPr>
          <w:color w:val="000000"/>
          <w:szCs w:val="24"/>
        </w:rPr>
        <w:softHyphen/>
        <w:t>ции, ее получение, анализ и представление его результатов.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Понятие о химическом элементе и формах его существова</w:t>
      </w:r>
      <w:r w:rsidRPr="00BF2941">
        <w:rPr>
          <w:color w:val="000000"/>
          <w:szCs w:val="24"/>
        </w:rPr>
        <w:softHyphen/>
        <w:t>ния: свободных атомах, простых и сложных веществах.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Превращения веществ. Отличие химических реакций от фи</w:t>
      </w:r>
      <w:r w:rsidRPr="00BF2941">
        <w:rPr>
          <w:color w:val="000000"/>
          <w:szCs w:val="24"/>
        </w:rPr>
        <w:softHyphen/>
        <w:t xml:space="preserve">зических явлений. Роль химии в </w:t>
      </w:r>
      <w:r w:rsidRPr="00BF2941">
        <w:rPr>
          <w:color w:val="000000"/>
          <w:szCs w:val="24"/>
          <w:u w:val="single"/>
        </w:rPr>
        <w:t>жи</w:t>
      </w:r>
      <w:r w:rsidRPr="00BF2941">
        <w:rPr>
          <w:color w:val="000000"/>
          <w:szCs w:val="24"/>
        </w:rPr>
        <w:t>зни человека. Хемофилия и хемофобия.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Краткие сведения из истории возникновения и развития химии. Роль отечественных ученых в становлении химической науки — работы М. В. Ломоносова, А. М. Бутлерова, Д. И. Мен</w:t>
      </w:r>
      <w:r w:rsidRPr="00BF2941">
        <w:rPr>
          <w:color w:val="000000"/>
          <w:szCs w:val="24"/>
        </w:rPr>
        <w:softHyphen/>
        <w:t>делеева.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Химическая символика. Знаки химических элементов и про</w:t>
      </w:r>
      <w:r w:rsidRPr="00BF2941">
        <w:rPr>
          <w:color w:val="000000"/>
          <w:szCs w:val="24"/>
        </w:rPr>
        <w:softHyphen/>
        <w:t>исхождение их названий. Химические формулы. Индексы и ко</w:t>
      </w:r>
      <w:r w:rsidRPr="00BF2941">
        <w:rPr>
          <w:color w:val="000000"/>
          <w:szCs w:val="24"/>
        </w:rPr>
        <w:softHyphen/>
        <w:t>эффициенты. Относительные атомная и молекулярная массы. Проведение расчетов массовой доли химического элемента в ве</w:t>
      </w:r>
      <w:r w:rsidRPr="00BF2941">
        <w:rPr>
          <w:color w:val="000000"/>
          <w:szCs w:val="24"/>
        </w:rPr>
        <w:softHyphen/>
        <w:t>ществе на основе его формулы.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Периодическая система химических элементов Д. И. Менде</w:t>
      </w:r>
      <w:r w:rsidRPr="00BF2941">
        <w:rPr>
          <w:color w:val="000000"/>
          <w:szCs w:val="24"/>
        </w:rPr>
        <w:softHyphen/>
        <w:t>леева, ее структура: малые и большие периоды, группы и под</w:t>
      </w:r>
      <w:r w:rsidRPr="00BF2941">
        <w:rPr>
          <w:color w:val="000000"/>
          <w:szCs w:val="24"/>
        </w:rPr>
        <w:softHyphen/>
        <w:t>группы. Периодическая система как справочное пособие для по</w:t>
      </w:r>
      <w:r w:rsidRPr="00BF2941">
        <w:rPr>
          <w:color w:val="000000"/>
          <w:szCs w:val="24"/>
        </w:rPr>
        <w:softHyphen/>
        <w:t>лучения сведений о химических элементах.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rStyle w:val="MalgunGothic"/>
          <w:rFonts w:ascii="Times New Roman" w:cs="Times New Roman"/>
          <w:color w:val="000000"/>
          <w:sz w:val="24"/>
          <w:szCs w:val="24"/>
        </w:rPr>
        <w:t xml:space="preserve">Демонстрации. </w:t>
      </w:r>
      <w:r w:rsidRPr="00BF2941">
        <w:rPr>
          <w:color w:val="000000"/>
          <w:szCs w:val="24"/>
        </w:rPr>
        <w:t>1. Модели (шаростержневые и Стюарта— Бриглеба) различных простых и сложных веществ. 2. Коллекция стеклянной химической посуды. 3. Коллекция материалов и из</w:t>
      </w:r>
      <w:r w:rsidRPr="00BF2941">
        <w:rPr>
          <w:color w:val="000000"/>
          <w:szCs w:val="24"/>
        </w:rPr>
        <w:softHyphen/>
        <w:t>делий из них на основе алюминия. 4. Взаимодействие мрамора с кислотой и помутнение известковой воды.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color w:val="000000"/>
          <w:szCs w:val="24"/>
        </w:rPr>
      </w:pPr>
      <w:r w:rsidRPr="00BF2941">
        <w:rPr>
          <w:rStyle w:val="MalgunGothic"/>
          <w:rFonts w:ascii="Times New Roman" w:cs="Times New Roman"/>
          <w:color w:val="000000"/>
          <w:sz w:val="24"/>
          <w:szCs w:val="24"/>
        </w:rPr>
        <w:t xml:space="preserve">Лабораторные опыты. </w:t>
      </w:r>
      <w:r w:rsidRPr="00BF2941">
        <w:rPr>
          <w:color w:val="000000"/>
          <w:szCs w:val="24"/>
        </w:rPr>
        <w:t>1. Сравнение свойств твердых кристал</w:t>
      </w:r>
      <w:r w:rsidRPr="00BF2941">
        <w:rPr>
          <w:color w:val="000000"/>
          <w:szCs w:val="24"/>
        </w:rPr>
        <w:softHyphen/>
        <w:t>лических веществ и растворов. 2. Сравнение скорости испарения воды, одеколона и этилового спирта с фильтровальной бумаги.</w:t>
      </w:r>
    </w:p>
    <w:p w:rsidR="00BF2941" w:rsidRPr="00BF2941" w:rsidRDefault="00BF2941" w:rsidP="00BF2941">
      <w:pPr>
        <w:pStyle w:val="310"/>
        <w:keepNext/>
        <w:keepLines/>
        <w:shd w:val="clear" w:color="auto" w:fill="auto"/>
        <w:spacing w:before="0" w:line="240" w:lineRule="auto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19"/>
      <w:r w:rsidRPr="00BF2941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>Тема 1. Атомы химических элементов</w:t>
      </w:r>
      <w:r w:rsidR="0025610F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(9</w:t>
      </w:r>
      <w:r w:rsidRPr="00BF2941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  <w:bookmarkEnd w:id="4"/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Атомы как форма существования химических элементов. Основные сведения о строении атомов. Доказательства сложнос</w:t>
      </w:r>
      <w:r w:rsidRPr="00BF2941">
        <w:rPr>
          <w:color w:val="000000"/>
          <w:szCs w:val="24"/>
        </w:rPr>
        <w:softHyphen/>
        <w:t>ти строения атомов. Опыты Резерфорда. Планетарная модель строения атома.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Состав атомных ядер: протоны, нейтроны. Относительная атомная масса. Взаимосвязь понятий «протон», «нейтрон», «от</w:t>
      </w:r>
      <w:r w:rsidRPr="00BF2941">
        <w:rPr>
          <w:color w:val="000000"/>
          <w:szCs w:val="24"/>
        </w:rPr>
        <w:softHyphen/>
        <w:t>носительная атомная масса».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Изменение числа протонов в ядре атома — образование но</w:t>
      </w:r>
      <w:r w:rsidRPr="00BF2941">
        <w:rPr>
          <w:color w:val="000000"/>
          <w:szCs w:val="24"/>
        </w:rPr>
        <w:softHyphen/>
        <w:t>вых химических элементов.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Изменение числа нейтронов в ядре атома — образование изотопов. Современное определение понятия «химический эле</w:t>
      </w:r>
      <w:r w:rsidRPr="00BF2941">
        <w:rPr>
          <w:color w:val="000000"/>
          <w:szCs w:val="24"/>
        </w:rPr>
        <w:softHyphen/>
        <w:t>мент». Изотопы как разновидности атомов одного химического элемента.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Электроны. Строение электронных уровней атомов химиче</w:t>
      </w:r>
      <w:r w:rsidRPr="00BF2941">
        <w:rPr>
          <w:color w:val="000000"/>
          <w:szCs w:val="24"/>
        </w:rPr>
        <w:softHyphen/>
        <w:t>ских элементов малых периодов. Понятие о завершенном элек</w:t>
      </w:r>
      <w:r w:rsidRPr="00BF2941">
        <w:rPr>
          <w:color w:val="000000"/>
          <w:szCs w:val="24"/>
        </w:rPr>
        <w:softHyphen/>
        <w:t>тронном уровне.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Периодическая система химических элементов Д. И. Менде</w:t>
      </w:r>
      <w:r w:rsidRPr="00BF2941">
        <w:rPr>
          <w:color w:val="000000"/>
          <w:szCs w:val="24"/>
        </w:rPr>
        <w:softHyphen/>
        <w:t>леева и строение атомов — физический смысл порядкового но</w:t>
      </w:r>
      <w:r w:rsidRPr="00BF2941">
        <w:rPr>
          <w:color w:val="000000"/>
          <w:szCs w:val="24"/>
        </w:rPr>
        <w:softHyphen/>
        <w:t>мера элемента, номера группы, номера периода.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Изменение числа электронов на внешнем электронном уров</w:t>
      </w:r>
      <w:r w:rsidRPr="00BF2941">
        <w:rPr>
          <w:color w:val="000000"/>
          <w:szCs w:val="24"/>
        </w:rPr>
        <w:softHyphen/>
        <w:t>не атома химического элемента — образование положительных и отрицательных ионов. Ионы, образованные атомами металлов и неметаллов. Причины изменения металлических и неметалли</w:t>
      </w:r>
      <w:r w:rsidRPr="00BF2941">
        <w:rPr>
          <w:color w:val="000000"/>
          <w:szCs w:val="24"/>
        </w:rPr>
        <w:softHyphen/>
        <w:t>ческих свойств в периодах и группах. Образование бинарных со</w:t>
      </w:r>
      <w:r w:rsidRPr="00BF2941">
        <w:rPr>
          <w:color w:val="000000"/>
          <w:szCs w:val="24"/>
        </w:rPr>
        <w:softHyphen/>
        <w:t>единений. Понятие об ионной связи. Схемы образования ион</w:t>
      </w:r>
      <w:r w:rsidRPr="00BF2941">
        <w:rPr>
          <w:color w:val="000000"/>
          <w:szCs w:val="24"/>
        </w:rPr>
        <w:softHyphen/>
        <w:t>ной связи. Взаимодействие атомов элементов-неметаллов между собой — образование двухатомных молекул простых веществ. Ковалентная неполярная химическая связь. Электронные и струк</w:t>
      </w:r>
      <w:r w:rsidRPr="00BF2941">
        <w:rPr>
          <w:color w:val="000000"/>
          <w:szCs w:val="24"/>
        </w:rPr>
        <w:softHyphen/>
        <w:t>турные формулы.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Взаимодействие атомов неметаллов между собой — образо</w:t>
      </w:r>
      <w:r w:rsidRPr="00BF2941">
        <w:rPr>
          <w:color w:val="000000"/>
          <w:szCs w:val="24"/>
        </w:rPr>
        <w:softHyphen/>
        <w:t>вание бинарных соединений неметаллов. Электроотрицатель</w:t>
      </w:r>
      <w:r w:rsidRPr="00BF2941">
        <w:rPr>
          <w:color w:val="000000"/>
          <w:szCs w:val="24"/>
        </w:rPr>
        <w:softHyphen/>
        <w:t xml:space="preserve">ность. Ковалентная полярная связь. Понятие о валентности как свойстве атомов образовывать ковалентные химические связи. Составление формул </w:t>
      </w:r>
      <w:r w:rsidRPr="00BF2941">
        <w:rPr>
          <w:color w:val="000000"/>
          <w:szCs w:val="24"/>
        </w:rPr>
        <w:lastRenderedPageBreak/>
        <w:t>бинарных соединений по валентности. На</w:t>
      </w:r>
      <w:r w:rsidRPr="00BF2941">
        <w:rPr>
          <w:color w:val="000000"/>
          <w:szCs w:val="24"/>
        </w:rPr>
        <w:softHyphen/>
        <w:t>хождение валентности по формуле бинарного соединения.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Взаимодействие атомов металлов между собой — образова</w:t>
      </w:r>
      <w:r w:rsidRPr="00BF2941">
        <w:rPr>
          <w:color w:val="000000"/>
          <w:szCs w:val="24"/>
        </w:rPr>
        <w:softHyphen/>
        <w:t>ние металлических кристаллов. Понятие о металлической связи.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rStyle w:val="MalgunGothic"/>
          <w:rFonts w:ascii="Times New Roman" w:cs="Times New Roman"/>
          <w:color w:val="000000"/>
          <w:sz w:val="24"/>
          <w:szCs w:val="24"/>
        </w:rPr>
        <w:t xml:space="preserve">Демонстрации. </w:t>
      </w:r>
      <w:r w:rsidRPr="00BF2941">
        <w:rPr>
          <w:color w:val="000000"/>
          <w:szCs w:val="24"/>
        </w:rPr>
        <w:t>Модели атомов химических элементов. Перио</w:t>
      </w:r>
      <w:r w:rsidRPr="00BF2941">
        <w:rPr>
          <w:color w:val="000000"/>
          <w:szCs w:val="24"/>
        </w:rPr>
        <w:softHyphen/>
        <w:t>дическая система химических элементов Д. И. Менделеева (раз</w:t>
      </w:r>
      <w:r w:rsidRPr="00BF2941">
        <w:rPr>
          <w:color w:val="000000"/>
          <w:szCs w:val="24"/>
        </w:rPr>
        <w:softHyphen/>
        <w:t>личные формы).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color w:val="000000"/>
          <w:szCs w:val="24"/>
        </w:rPr>
      </w:pPr>
      <w:r w:rsidRPr="00BF2941">
        <w:rPr>
          <w:rStyle w:val="MalgunGothic"/>
          <w:rFonts w:ascii="Times New Roman" w:cs="Times New Roman"/>
          <w:color w:val="000000"/>
          <w:sz w:val="24"/>
          <w:szCs w:val="24"/>
        </w:rPr>
        <w:t xml:space="preserve">Лабораторные опыты. </w:t>
      </w:r>
      <w:r w:rsidRPr="00BF2941">
        <w:rPr>
          <w:color w:val="000000"/>
          <w:szCs w:val="24"/>
        </w:rPr>
        <w:t>3. Моделирование принципа действия сканирующего микроскопа. 4. Изготовление моделей молекул бинарных соединений. 5. Изготовление модели, иллюстрирую</w:t>
      </w:r>
      <w:r w:rsidRPr="00BF2941">
        <w:rPr>
          <w:color w:val="000000"/>
          <w:szCs w:val="24"/>
        </w:rPr>
        <w:softHyphen/>
        <w:t>щей свойства металлической связи.</w:t>
      </w:r>
    </w:p>
    <w:p w:rsidR="00BF2941" w:rsidRPr="00BF2941" w:rsidRDefault="00BF2941" w:rsidP="00BF2941">
      <w:pPr>
        <w:pStyle w:val="310"/>
        <w:keepNext/>
        <w:keepLines/>
        <w:shd w:val="clear" w:color="auto" w:fill="auto"/>
        <w:spacing w:before="0" w:after="109" w:line="240" w:lineRule="auto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22"/>
      <w:r w:rsidRPr="00BF2941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>Тема 2. Простые вещества</w:t>
      </w:r>
      <w:r w:rsidR="0025610F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(6</w:t>
      </w:r>
      <w:r w:rsidRPr="00BF2941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  <w:bookmarkEnd w:id="5"/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Положение металлов и неметаллов в Периодической системе химических элементов Д. И. Менделеева. Важнейшие простые вещества — металлы (железо, алюминий, кальций, маг</w:t>
      </w:r>
      <w:r w:rsidRPr="00BF2941">
        <w:rPr>
          <w:color w:val="000000"/>
          <w:szCs w:val="24"/>
        </w:rPr>
        <w:softHyphen/>
        <w:t>ний, натрий, калий). Общие физические свойства металлов.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Ва</w:t>
      </w:r>
      <w:r w:rsidRPr="00BF2941">
        <w:rPr>
          <w:color w:val="000000"/>
          <w:szCs w:val="24"/>
          <w:u w:val="single"/>
        </w:rPr>
        <w:t>жн</w:t>
      </w:r>
      <w:r w:rsidRPr="00BF2941">
        <w:rPr>
          <w:color w:val="000000"/>
          <w:szCs w:val="24"/>
        </w:rPr>
        <w:t>е</w:t>
      </w:r>
      <w:r w:rsidRPr="00BF2941">
        <w:rPr>
          <w:color w:val="000000"/>
          <w:szCs w:val="24"/>
          <w:u w:val="single"/>
        </w:rPr>
        <w:t>йши</w:t>
      </w:r>
      <w:r w:rsidRPr="00BF2941">
        <w:rPr>
          <w:color w:val="000000"/>
          <w:szCs w:val="24"/>
        </w:rPr>
        <w:t>е простые вещества-неметаллы, образованные атомами кислорода, водорода, азота, серы, фосфора, углерода. Молекулы простых веществ-неметаллов — водорода, кислорода, азота, галогенов. Относительная молекулярная масса.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Способность атомов химических элементов к образованию нескольких простых веществ — аллотропия. Аллотропные моди</w:t>
      </w:r>
      <w:r w:rsidRPr="00BF2941">
        <w:rPr>
          <w:color w:val="000000"/>
          <w:szCs w:val="24"/>
        </w:rPr>
        <w:softHyphen/>
        <w:t>фикации кислорода, фосфора, олова. Металлические и неметал</w:t>
      </w:r>
      <w:r w:rsidRPr="00BF2941">
        <w:rPr>
          <w:color w:val="000000"/>
          <w:szCs w:val="24"/>
        </w:rPr>
        <w:softHyphen/>
        <w:t>лические свойства простых веществ. Относительность этого понятия.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Число Авогадро. Количество вещества. Моль. Молярная мас</w:t>
      </w:r>
      <w:r w:rsidRPr="00BF2941">
        <w:rPr>
          <w:color w:val="000000"/>
          <w:szCs w:val="24"/>
        </w:rPr>
        <w:softHyphen/>
        <w:t>са. Молярный объем газообразных веществ. Кратные единицы измерения количества вещества — миллимоль и киломоль, мил-лимолярная и киломолярная массы вещества, миллимолярный и киломолярный объемы газообразных веществ.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Расчеты с использованием понятий «количество вещества», «молярная масса», «молярный объем газов», «число Авогадро».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rStyle w:val="MalgunGothic"/>
          <w:rFonts w:ascii="Times New Roman" w:cs="Times New Roman"/>
          <w:color w:val="000000"/>
          <w:sz w:val="24"/>
          <w:szCs w:val="24"/>
        </w:rPr>
        <w:t xml:space="preserve">Демонстрации. </w:t>
      </w:r>
      <w:r w:rsidRPr="00BF2941">
        <w:rPr>
          <w:color w:val="000000"/>
          <w:szCs w:val="24"/>
        </w:rPr>
        <w:t>Получение озона. Образцы белого и серого олова, белого и красного фосфора. Некоторые металлы и неме</w:t>
      </w:r>
      <w:r w:rsidRPr="00BF2941">
        <w:rPr>
          <w:color w:val="000000"/>
          <w:szCs w:val="24"/>
        </w:rPr>
        <w:softHyphen/>
        <w:t>таллы с количеством вещества 1 моль. Молярный объем газооб</w:t>
      </w:r>
      <w:r w:rsidRPr="00BF2941">
        <w:rPr>
          <w:color w:val="000000"/>
          <w:szCs w:val="24"/>
        </w:rPr>
        <w:softHyphen/>
        <w:t>разных веществ.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color w:val="000000"/>
          <w:szCs w:val="24"/>
        </w:rPr>
      </w:pPr>
      <w:r w:rsidRPr="00BF2941">
        <w:rPr>
          <w:rStyle w:val="MalgunGothic"/>
          <w:rFonts w:ascii="Times New Roman" w:cs="Times New Roman"/>
          <w:color w:val="000000"/>
          <w:sz w:val="24"/>
          <w:szCs w:val="24"/>
        </w:rPr>
        <w:t xml:space="preserve">Лабораторные опыты. </w:t>
      </w:r>
      <w:r w:rsidRPr="00BF2941">
        <w:rPr>
          <w:rStyle w:val="95"/>
          <w:color w:val="000000"/>
          <w:sz w:val="24"/>
          <w:szCs w:val="24"/>
        </w:rPr>
        <w:t>6</w:t>
      </w:r>
      <w:r w:rsidRPr="00BF2941">
        <w:rPr>
          <w:color w:val="000000"/>
          <w:szCs w:val="24"/>
        </w:rPr>
        <w:t>. Ознакомление с коллекцией метал</w:t>
      </w:r>
      <w:r w:rsidRPr="00BF2941">
        <w:rPr>
          <w:color w:val="000000"/>
          <w:szCs w:val="24"/>
        </w:rPr>
        <w:softHyphen/>
        <w:t>лов. 7. Ознакомление с коллекцией неметаллов.</w:t>
      </w:r>
    </w:p>
    <w:p w:rsidR="00BF2941" w:rsidRPr="00BF2941" w:rsidRDefault="00BF2941" w:rsidP="0025610F">
      <w:pPr>
        <w:pStyle w:val="310"/>
        <w:keepNext/>
        <w:keepLines/>
        <w:shd w:val="clear" w:color="auto" w:fill="auto"/>
        <w:spacing w:before="0" w:line="240" w:lineRule="auto"/>
        <w:ind w:right="1500" w:firstLine="400"/>
        <w:rPr>
          <w:rFonts w:ascii="Times New Roman" w:hAnsi="Times New Roman" w:cs="Times New Roman"/>
          <w:sz w:val="24"/>
          <w:szCs w:val="24"/>
        </w:rPr>
      </w:pPr>
      <w:bookmarkStart w:id="6" w:name="bookmark25"/>
      <w:r w:rsidRPr="00BF2941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>Тема 3. Соединения химических элементов</w:t>
      </w:r>
      <w:r w:rsidR="0025610F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(14</w:t>
      </w:r>
      <w:r w:rsidRPr="00BF2941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  <w:bookmarkEnd w:id="6"/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Степень окисления. Сравнение степени окисления и ва</w:t>
      </w:r>
      <w:r w:rsidRPr="00BF2941">
        <w:rPr>
          <w:color w:val="000000"/>
          <w:szCs w:val="24"/>
        </w:rPr>
        <w:softHyphen/>
        <w:t>лентности. Определение степени окисления элементов в бинар</w:t>
      </w:r>
      <w:r w:rsidRPr="00BF2941">
        <w:rPr>
          <w:color w:val="000000"/>
          <w:szCs w:val="24"/>
        </w:rPr>
        <w:softHyphen/>
        <w:t>ных соединениях. Составление формул бинарных соединений, общий способ их названий.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Бинарные соединения металлов и неметаллов: оксиды, хло</w:t>
      </w:r>
      <w:r w:rsidRPr="00BF2941">
        <w:rPr>
          <w:color w:val="000000"/>
          <w:szCs w:val="24"/>
        </w:rPr>
        <w:softHyphen/>
        <w:t>риды, сульфиды и пр. Составление их формул.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Бинарные соединения неметаллов: оксиды, летучие водород</w:t>
      </w:r>
      <w:r w:rsidRPr="00BF2941">
        <w:rPr>
          <w:color w:val="000000"/>
          <w:szCs w:val="24"/>
        </w:rPr>
        <w:softHyphen/>
        <w:t>ные соединения, их состав и названия. Представители оксидов: вода, углекислый газ, негашеная известь. Представители летучих водородных соединений: хлороводород и аммиак.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Основания, их состав и названия. Растворимость оснований в воде. Представители щелочей: гидроксиды натрия, калия и кальция. Понятие об индикаторах и качественных реакциях.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Кислоты, их состав и названия. Классификация кислот. Представители кислот: серная, соляная, азотная. Понятие о шка</w:t>
      </w:r>
      <w:r w:rsidRPr="00BF2941">
        <w:rPr>
          <w:color w:val="000000"/>
          <w:szCs w:val="24"/>
        </w:rPr>
        <w:softHyphen/>
        <w:t>ле кислотности (шкала рН). Изменение окраски индикаторов.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Соли как производные кислот и оснований, их состав и на</w:t>
      </w:r>
      <w:r w:rsidRPr="00BF2941">
        <w:rPr>
          <w:color w:val="000000"/>
          <w:szCs w:val="24"/>
        </w:rPr>
        <w:softHyphen/>
        <w:t>звания. Растворимость солей в воде. Представители солей: хло</w:t>
      </w:r>
      <w:r w:rsidRPr="00BF2941">
        <w:rPr>
          <w:color w:val="000000"/>
          <w:szCs w:val="24"/>
        </w:rPr>
        <w:softHyphen/>
        <w:t>рид натрия, карбонат и фосфат кальция.</w:t>
      </w:r>
    </w:p>
    <w:p w:rsidR="00BF2941" w:rsidRPr="00BF2941" w:rsidRDefault="00BF2941" w:rsidP="00BF2941">
      <w:pPr>
        <w:pStyle w:val="af2"/>
        <w:spacing w:line="240" w:lineRule="auto"/>
        <w:ind w:left="20" w:firstLine="400"/>
        <w:rPr>
          <w:szCs w:val="24"/>
        </w:rPr>
      </w:pPr>
      <w:r w:rsidRPr="00BF2941">
        <w:rPr>
          <w:color w:val="000000"/>
          <w:szCs w:val="24"/>
        </w:rPr>
        <w:t>Аморфные и кристаллические вещества.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Межмолекулярные взаимодействия. Типы кристаллических решеток. Зависимость свойств веществ от типов кристалличе</w:t>
      </w:r>
      <w:r w:rsidRPr="00BF2941">
        <w:rPr>
          <w:color w:val="000000"/>
          <w:szCs w:val="24"/>
        </w:rPr>
        <w:softHyphen/>
        <w:t>ских решеток.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Чистые вещества и смеси. Примеры жидких, твердых и газо</w:t>
      </w:r>
      <w:r w:rsidRPr="00BF2941">
        <w:rPr>
          <w:color w:val="000000"/>
          <w:szCs w:val="24"/>
        </w:rPr>
        <w:softHyphen/>
        <w:t>образных смесей. Свойства чистых веществ и смесей. Их состав. Массовая и объемная доли компонента смеси. Расчеты, связан</w:t>
      </w:r>
      <w:r w:rsidRPr="00BF2941">
        <w:rPr>
          <w:color w:val="000000"/>
          <w:szCs w:val="24"/>
        </w:rPr>
        <w:softHyphen/>
        <w:t>ные с использованием понятия «доля».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rStyle w:val="MalgunGothic"/>
          <w:rFonts w:ascii="Times New Roman" w:cs="Times New Roman"/>
          <w:color w:val="000000"/>
          <w:sz w:val="24"/>
          <w:szCs w:val="24"/>
        </w:rPr>
        <w:lastRenderedPageBreak/>
        <w:t xml:space="preserve">Демонстрации. </w:t>
      </w:r>
      <w:r w:rsidRPr="00BF2941">
        <w:rPr>
          <w:color w:val="000000"/>
          <w:szCs w:val="24"/>
        </w:rPr>
        <w:t>Образцы оксидов, кислот, оснований и солей. Модели кристаллических решеток хлорида натрия, алмаза, окси</w:t>
      </w:r>
      <w:r w:rsidRPr="00BF2941">
        <w:rPr>
          <w:color w:val="000000"/>
          <w:szCs w:val="24"/>
        </w:rPr>
        <w:softHyphen/>
        <w:t>да углерода (IV). Кислотно-щелочные индикаторы, изменение их окраски в различных средах. Универсальный индикатор и из</w:t>
      </w:r>
      <w:r w:rsidRPr="00BF2941">
        <w:rPr>
          <w:color w:val="000000"/>
          <w:szCs w:val="24"/>
        </w:rPr>
        <w:softHyphen/>
        <w:t>менение его окраски в различных средах. Шкала рН.</w:t>
      </w:r>
    </w:p>
    <w:p w:rsidR="00BF2941" w:rsidRPr="0025610F" w:rsidRDefault="00BF2941" w:rsidP="0025610F">
      <w:pPr>
        <w:pStyle w:val="af2"/>
        <w:spacing w:line="240" w:lineRule="auto"/>
        <w:ind w:left="20" w:right="20" w:firstLine="400"/>
        <w:rPr>
          <w:color w:val="000000"/>
          <w:szCs w:val="24"/>
        </w:rPr>
      </w:pPr>
      <w:r w:rsidRPr="00BF2941">
        <w:rPr>
          <w:rStyle w:val="MalgunGothic"/>
          <w:rFonts w:ascii="Times New Roman" w:cs="Times New Roman"/>
          <w:color w:val="000000"/>
          <w:sz w:val="24"/>
          <w:szCs w:val="24"/>
        </w:rPr>
        <w:t xml:space="preserve">Лабораторные опыты. </w:t>
      </w:r>
      <w:r w:rsidRPr="00BF2941">
        <w:rPr>
          <w:rStyle w:val="95"/>
          <w:color w:val="000000"/>
          <w:sz w:val="24"/>
          <w:szCs w:val="24"/>
        </w:rPr>
        <w:t>8</w:t>
      </w:r>
      <w:r w:rsidRPr="00BF2941">
        <w:rPr>
          <w:color w:val="000000"/>
          <w:szCs w:val="24"/>
        </w:rPr>
        <w:t>. Ознакомление с коллекцией окси</w:t>
      </w:r>
      <w:r w:rsidRPr="00BF2941">
        <w:rPr>
          <w:color w:val="000000"/>
          <w:szCs w:val="24"/>
        </w:rPr>
        <w:softHyphen/>
        <w:t>дов. 9. Ознакомление со свойствами аммиака. 10. Качественная реакция на углекислый газ. 11. Определение рН растворов кисло</w:t>
      </w:r>
      <w:r w:rsidRPr="00BF2941">
        <w:rPr>
          <w:color w:val="000000"/>
          <w:szCs w:val="24"/>
        </w:rPr>
        <w:softHyphen/>
        <w:t>ты, щелочи и воды. 12. Определение рН лимонного и яблочного соков на срезе плодов. 13. Ознакомление с коллекцией солей. 14. Ознакомление с коллекцией веществ с разным типом крис</w:t>
      </w:r>
      <w:r w:rsidRPr="00BF2941">
        <w:rPr>
          <w:color w:val="000000"/>
          <w:szCs w:val="24"/>
        </w:rPr>
        <w:softHyphen/>
        <w:t xml:space="preserve">таллической решетки. Изготовление моделей кристаллических решеток. 15. </w:t>
      </w:r>
      <w:r w:rsidRPr="0025610F">
        <w:rPr>
          <w:color w:val="000000"/>
          <w:szCs w:val="24"/>
        </w:rPr>
        <w:t>Ознакомление с образцом горной породы.</w:t>
      </w:r>
    </w:p>
    <w:p w:rsidR="0025610F" w:rsidRPr="0025610F" w:rsidRDefault="0025610F" w:rsidP="0025610F">
      <w:pPr>
        <w:pStyle w:val="310"/>
        <w:keepNext/>
        <w:keepLines/>
        <w:shd w:val="clear" w:color="auto" w:fill="auto"/>
        <w:spacing w:before="0" w:after="99" w:line="240" w:lineRule="auto"/>
        <w:ind w:left="800" w:right="1640" w:firstLine="400"/>
        <w:rPr>
          <w:rFonts w:ascii="Times New Roman" w:hAnsi="Times New Roman" w:cs="Times New Roman"/>
          <w:sz w:val="24"/>
          <w:szCs w:val="24"/>
        </w:rPr>
      </w:pPr>
      <w:bookmarkStart w:id="7" w:name="bookmark28"/>
      <w:r w:rsidRPr="0025610F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>Тема 4. Изменения, происходящие с веществами</w:t>
      </w:r>
      <w:r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(12</w:t>
      </w:r>
      <w:r w:rsidRPr="0025610F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  <w:bookmarkEnd w:id="7"/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szCs w:val="24"/>
        </w:rPr>
      </w:pPr>
      <w:r w:rsidRPr="0025610F">
        <w:rPr>
          <w:color w:val="000000"/>
          <w:szCs w:val="24"/>
        </w:rPr>
        <w:t>Понятие явлений, связанных с изменениями, происхо</w:t>
      </w:r>
      <w:r w:rsidRPr="0025610F">
        <w:rPr>
          <w:color w:val="000000"/>
          <w:szCs w:val="24"/>
        </w:rPr>
        <w:softHyphen/>
        <w:t>дящими с веществом.</w:t>
      </w:r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szCs w:val="24"/>
        </w:rPr>
      </w:pPr>
      <w:r w:rsidRPr="0025610F">
        <w:rPr>
          <w:color w:val="000000"/>
          <w:szCs w:val="24"/>
        </w:rPr>
        <w:t>Явления, связанные с изменением кристаллического строе</w:t>
      </w:r>
      <w:r w:rsidRPr="0025610F">
        <w:rPr>
          <w:color w:val="000000"/>
          <w:szCs w:val="24"/>
        </w:rPr>
        <w:softHyphen/>
        <w:t>ния вещества при постоянном его составе, — физические явления. Физические явления в химии: дистилляция, кристаллизация, выпаривание и возгонка веществ, фильтрование и центрифуги</w:t>
      </w:r>
      <w:r w:rsidRPr="0025610F">
        <w:rPr>
          <w:color w:val="000000"/>
          <w:szCs w:val="24"/>
        </w:rPr>
        <w:softHyphen/>
        <w:t>рование.</w:t>
      </w:r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szCs w:val="24"/>
        </w:rPr>
      </w:pPr>
      <w:r w:rsidRPr="0025610F">
        <w:rPr>
          <w:color w:val="000000"/>
          <w:szCs w:val="24"/>
        </w:rPr>
        <w:t>Явления, связанные с изменением состава вещества, — хи</w:t>
      </w:r>
      <w:r w:rsidRPr="0025610F">
        <w:rPr>
          <w:color w:val="000000"/>
          <w:szCs w:val="24"/>
        </w:rPr>
        <w:softHyphen/>
        <w:t>мические реакции. Признаки и условия протекания химических реакций. Выделение теплоты и света — реакции горения. Поня</w:t>
      </w:r>
      <w:r w:rsidRPr="0025610F">
        <w:rPr>
          <w:color w:val="000000"/>
          <w:szCs w:val="24"/>
        </w:rPr>
        <w:softHyphen/>
        <w:t>тие об экзо- и эндотермических реакциях.</w:t>
      </w:r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szCs w:val="24"/>
        </w:rPr>
      </w:pPr>
      <w:r w:rsidRPr="0025610F">
        <w:rPr>
          <w:color w:val="000000"/>
          <w:szCs w:val="24"/>
        </w:rPr>
        <w:t>Закон сохранения массы веществ. Химические уравнения. Значение индексов и коэффициентов. Составление уравнений химических реакций.</w:t>
      </w:r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szCs w:val="24"/>
        </w:rPr>
      </w:pPr>
      <w:r w:rsidRPr="0025610F">
        <w:rPr>
          <w:color w:val="000000"/>
          <w:szCs w:val="24"/>
        </w:rPr>
        <w:t>Расчеты по химическим уравнениям. Решение задач на на</w:t>
      </w:r>
      <w:r w:rsidRPr="0025610F">
        <w:rPr>
          <w:color w:val="000000"/>
          <w:szCs w:val="24"/>
        </w:rPr>
        <w:softHyphen/>
        <w:t>хождение количества, массы или объема продукта реакции по количеству, массе или объему исходного вещества. Расчеты с ис</w:t>
      </w:r>
      <w:r w:rsidRPr="0025610F">
        <w:rPr>
          <w:color w:val="000000"/>
          <w:szCs w:val="24"/>
        </w:rPr>
        <w:softHyphen/>
        <w:t>пользованием понятия «доля», когда исходное вещество дано в виде раствора с заданной массовой долей растворенного веще</w:t>
      </w:r>
      <w:r w:rsidRPr="0025610F">
        <w:rPr>
          <w:color w:val="000000"/>
          <w:szCs w:val="24"/>
        </w:rPr>
        <w:softHyphen/>
        <w:t>ства или содержит определенную долю примесей.</w:t>
      </w:r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szCs w:val="24"/>
        </w:rPr>
      </w:pPr>
      <w:r w:rsidRPr="0025610F">
        <w:rPr>
          <w:color w:val="000000"/>
          <w:szCs w:val="24"/>
        </w:rPr>
        <w:t>Реакции разложения. Представление о скорости химических реакций. Катализаторы. Ферменты. Реакции соединения. Ката</w:t>
      </w:r>
      <w:r w:rsidRPr="0025610F">
        <w:rPr>
          <w:color w:val="000000"/>
          <w:szCs w:val="24"/>
        </w:rPr>
        <w:softHyphen/>
        <w:t>литические и некаталитические реакции, обратимые и необра</w:t>
      </w:r>
      <w:r w:rsidRPr="0025610F">
        <w:rPr>
          <w:color w:val="000000"/>
          <w:szCs w:val="24"/>
        </w:rPr>
        <w:softHyphen/>
        <w:t>тимые реакции. Реакции замещения. Ряд активности металлов, его использование для прогнозирования возможности протека</w:t>
      </w:r>
      <w:r w:rsidRPr="0025610F">
        <w:rPr>
          <w:color w:val="000000"/>
          <w:szCs w:val="24"/>
        </w:rPr>
        <w:softHyphen/>
        <w:t>ния реакций между металлами и кислотами, реакций вытеснения одних металлов из растворов их солей другими металлами. Реак</w:t>
      </w:r>
      <w:r w:rsidRPr="0025610F">
        <w:rPr>
          <w:color w:val="000000"/>
          <w:szCs w:val="24"/>
        </w:rPr>
        <w:softHyphen/>
        <w:t>ции обмена. Реакции нейтрализации. Условия протекания реак</w:t>
      </w:r>
      <w:r w:rsidRPr="0025610F">
        <w:rPr>
          <w:color w:val="000000"/>
          <w:szCs w:val="24"/>
        </w:rPr>
        <w:softHyphen/>
        <w:t>ций обмена в растворах до конца.</w:t>
      </w:r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szCs w:val="24"/>
        </w:rPr>
      </w:pPr>
      <w:r w:rsidRPr="0025610F">
        <w:rPr>
          <w:color w:val="000000"/>
          <w:szCs w:val="24"/>
        </w:rPr>
        <w:t>Типы химических реакций на примере свойств воды. Реакция разложения — электролиз воды. Реакции соединения — взаимо</w:t>
      </w:r>
      <w:r w:rsidRPr="0025610F">
        <w:rPr>
          <w:color w:val="000000"/>
          <w:szCs w:val="24"/>
        </w:rPr>
        <w:softHyphen/>
        <w:t>действие воды с оксидами металлов и неметаллов. Условие взаи</w:t>
      </w:r>
      <w:r w:rsidRPr="0025610F">
        <w:rPr>
          <w:color w:val="000000"/>
          <w:szCs w:val="24"/>
        </w:rPr>
        <w:softHyphen/>
        <w:t>модействия оксидов металлов и неметаллов с водой. Понятие «гидроксиды». Реакции замещения — взаимодействие воды с ме</w:t>
      </w:r>
      <w:r w:rsidRPr="0025610F">
        <w:rPr>
          <w:color w:val="000000"/>
          <w:szCs w:val="24"/>
        </w:rPr>
        <w:softHyphen/>
        <w:t>таллами. Реакции обмена — гидролиз веществ.</w:t>
      </w:r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szCs w:val="24"/>
        </w:rPr>
      </w:pPr>
      <w:r w:rsidRPr="0025610F">
        <w:rPr>
          <w:rStyle w:val="MalgunGothic"/>
          <w:rFonts w:ascii="Times New Roman" w:cs="Times New Roman"/>
          <w:color w:val="000000"/>
          <w:sz w:val="24"/>
          <w:szCs w:val="24"/>
        </w:rPr>
        <w:t xml:space="preserve">Демонстрации. </w:t>
      </w:r>
      <w:r w:rsidRPr="0025610F">
        <w:rPr>
          <w:color w:val="000000"/>
          <w:szCs w:val="24"/>
        </w:rPr>
        <w:t>Примеры физических явлений: а) плавление парафина; б) возгонка иода или бензойной кислоты; в) растворе</w:t>
      </w:r>
      <w:r w:rsidRPr="0025610F">
        <w:rPr>
          <w:color w:val="000000"/>
          <w:szCs w:val="24"/>
        </w:rPr>
        <w:softHyphen/>
        <w:t>ние окрашенных солей; г) диффузия душистых веществ с горя</w:t>
      </w:r>
      <w:r w:rsidRPr="0025610F">
        <w:rPr>
          <w:color w:val="000000"/>
          <w:szCs w:val="24"/>
        </w:rPr>
        <w:softHyphen/>
        <w:t>щей лампочки накаливания. Примеры химических явлений: а) горение магния, фосфора; б) взаимодействие соляной кисло</w:t>
      </w:r>
      <w:r w:rsidRPr="0025610F">
        <w:rPr>
          <w:color w:val="000000"/>
          <w:szCs w:val="24"/>
        </w:rPr>
        <w:softHyphen/>
        <w:t>ты с мрамором или мелом; в) получение гидроксида меди (II); г) растворение полученного гидроксида в кислотах; д) взаимо</w:t>
      </w:r>
      <w:r w:rsidRPr="0025610F">
        <w:rPr>
          <w:color w:val="000000"/>
          <w:szCs w:val="24"/>
        </w:rPr>
        <w:softHyphen/>
        <w:t>действие оксида меди (II) с серной кислотой при нагревании; е) разложение перманганата калия; ж) разложение пероксида водорода с помощью диоксида марганца и каталазы картофеля или моркови; з) взаимодействие разбавленных кислот с металлами.</w:t>
      </w:r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color w:val="000000"/>
          <w:szCs w:val="24"/>
        </w:rPr>
      </w:pPr>
      <w:r w:rsidRPr="0025610F">
        <w:rPr>
          <w:rStyle w:val="MalgunGothic"/>
          <w:rFonts w:ascii="Times New Roman" w:cs="Times New Roman"/>
          <w:color w:val="000000"/>
          <w:sz w:val="24"/>
          <w:szCs w:val="24"/>
        </w:rPr>
        <w:t xml:space="preserve">Лабораторные опыты. </w:t>
      </w:r>
      <w:r w:rsidRPr="0025610F">
        <w:rPr>
          <w:color w:val="000000"/>
          <w:szCs w:val="24"/>
        </w:rPr>
        <w:t>16. Прокаливание меди в пламени спиртовки. 17. Замещение меди в растворе хлорида меди (II) же</w:t>
      </w:r>
      <w:r w:rsidRPr="0025610F">
        <w:rPr>
          <w:color w:val="000000"/>
          <w:szCs w:val="24"/>
        </w:rPr>
        <w:softHyphen/>
        <w:t>лезом.</w:t>
      </w:r>
    </w:p>
    <w:p w:rsidR="0025610F" w:rsidRPr="0025610F" w:rsidRDefault="0025610F" w:rsidP="0025610F">
      <w:pPr>
        <w:pStyle w:val="af2"/>
        <w:spacing w:line="240" w:lineRule="auto"/>
        <w:ind w:right="1140"/>
        <w:rPr>
          <w:szCs w:val="24"/>
        </w:rPr>
      </w:pPr>
      <w:r w:rsidRPr="0025610F">
        <w:rPr>
          <w:color w:val="000000"/>
          <w:szCs w:val="24"/>
        </w:rPr>
        <w:t>родовидовое определение понятий.</w:t>
      </w:r>
    </w:p>
    <w:p w:rsidR="0025610F" w:rsidRPr="0025610F" w:rsidRDefault="0025610F" w:rsidP="0025610F">
      <w:pPr>
        <w:pStyle w:val="310"/>
        <w:keepNext/>
        <w:keepLines/>
        <w:shd w:val="clear" w:color="auto" w:fill="auto"/>
        <w:spacing w:before="0" w:after="114" w:line="240" w:lineRule="auto"/>
        <w:ind w:left="820" w:right="700"/>
        <w:rPr>
          <w:rFonts w:ascii="Times New Roman" w:hAnsi="Times New Roman" w:cs="Times New Roman"/>
          <w:sz w:val="24"/>
          <w:szCs w:val="24"/>
        </w:rPr>
      </w:pPr>
      <w:bookmarkStart w:id="8" w:name="bookmark31"/>
      <w:r w:rsidRPr="0025610F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>Тема 5. Практикум 1. Простейшие операции с веществом</w:t>
      </w:r>
      <w:r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(3</w:t>
      </w:r>
      <w:r w:rsidRPr="0025610F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  <w:bookmarkEnd w:id="8"/>
    </w:p>
    <w:p w:rsidR="0025610F" w:rsidRPr="0025610F" w:rsidRDefault="0025610F" w:rsidP="0025610F">
      <w:pPr>
        <w:pStyle w:val="af2"/>
        <w:spacing w:line="240" w:lineRule="auto"/>
        <w:ind w:left="20" w:right="20" w:firstLine="800"/>
        <w:rPr>
          <w:szCs w:val="24"/>
        </w:rPr>
      </w:pPr>
      <w:r w:rsidRPr="0025610F">
        <w:rPr>
          <w:color w:val="000000"/>
          <w:szCs w:val="24"/>
        </w:rPr>
        <w:t>1. Правила техники безопасности при работе в химиче</w:t>
      </w:r>
      <w:r w:rsidRPr="0025610F">
        <w:rPr>
          <w:color w:val="000000"/>
          <w:szCs w:val="24"/>
        </w:rPr>
        <w:softHyphen/>
        <w:t>ском кабинете. Приемы обращения с лабораторным оборудова</w:t>
      </w:r>
      <w:r w:rsidRPr="0025610F">
        <w:rPr>
          <w:color w:val="000000"/>
          <w:szCs w:val="24"/>
        </w:rPr>
        <w:softHyphen/>
        <w:t>нием и нагревательными приборами. 2. Наблюдения за измене</w:t>
      </w:r>
      <w:r w:rsidRPr="0025610F">
        <w:rPr>
          <w:color w:val="000000"/>
          <w:szCs w:val="24"/>
        </w:rPr>
        <w:softHyphen/>
        <w:t>ниями, происходящими с горящей свечой, и их описание (до</w:t>
      </w:r>
      <w:r w:rsidRPr="0025610F">
        <w:rPr>
          <w:color w:val="000000"/>
          <w:szCs w:val="24"/>
        </w:rPr>
        <w:softHyphen/>
        <w:t>машний эксперимент). 3. Анализ почвы и воды (домашний эксперимент). 4. Признаки химических реакций. 5. Приготовле</w:t>
      </w:r>
      <w:r w:rsidRPr="0025610F">
        <w:rPr>
          <w:color w:val="000000"/>
          <w:szCs w:val="24"/>
        </w:rPr>
        <w:softHyphen/>
        <w:t>ние раствора сахара и расчет его массовой доли в растворе.</w:t>
      </w:r>
    </w:p>
    <w:p w:rsidR="0025610F" w:rsidRPr="0025610F" w:rsidRDefault="0025610F" w:rsidP="0025610F">
      <w:pPr>
        <w:pStyle w:val="310"/>
        <w:keepNext/>
        <w:keepLines/>
        <w:shd w:val="clear" w:color="auto" w:fill="auto"/>
        <w:spacing w:before="0" w:after="118" w:line="240" w:lineRule="auto"/>
        <w:ind w:left="820" w:right="40"/>
        <w:rPr>
          <w:rFonts w:ascii="Times New Roman" w:hAnsi="Times New Roman" w:cs="Times New Roman"/>
          <w:sz w:val="24"/>
          <w:szCs w:val="24"/>
        </w:rPr>
      </w:pPr>
      <w:bookmarkStart w:id="9" w:name="bookmark33"/>
      <w:r w:rsidRPr="0025610F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>Тема 6. Растворение. Растворы. Свойства растворов электролитов</w:t>
      </w:r>
      <w:r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(18</w:t>
      </w:r>
      <w:r w:rsidRPr="0025610F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  <w:bookmarkEnd w:id="9"/>
    </w:p>
    <w:p w:rsidR="0025610F" w:rsidRPr="0025610F" w:rsidRDefault="0025610F" w:rsidP="0025610F">
      <w:pPr>
        <w:pStyle w:val="af2"/>
        <w:spacing w:line="240" w:lineRule="auto"/>
        <w:ind w:left="820"/>
        <w:rPr>
          <w:szCs w:val="24"/>
        </w:rPr>
      </w:pPr>
      <w:r w:rsidRPr="0025610F">
        <w:rPr>
          <w:color w:val="000000"/>
          <w:szCs w:val="24"/>
        </w:rPr>
        <w:t>Растворение как физико-химический процесс. Понятие</w:t>
      </w:r>
    </w:p>
    <w:p w:rsidR="0025610F" w:rsidRPr="0025610F" w:rsidRDefault="0025610F" w:rsidP="0025610F">
      <w:pPr>
        <w:pStyle w:val="af2"/>
        <w:tabs>
          <w:tab w:val="left" w:pos="198"/>
        </w:tabs>
        <w:spacing w:line="240" w:lineRule="auto"/>
        <w:ind w:left="20" w:right="40"/>
        <w:rPr>
          <w:szCs w:val="24"/>
        </w:rPr>
      </w:pPr>
      <w:r w:rsidRPr="0025610F">
        <w:rPr>
          <w:color w:val="000000"/>
          <w:szCs w:val="24"/>
        </w:rPr>
        <w:lastRenderedPageBreak/>
        <w:t>о</w:t>
      </w:r>
      <w:r w:rsidRPr="0025610F">
        <w:rPr>
          <w:color w:val="000000"/>
          <w:szCs w:val="24"/>
        </w:rPr>
        <w:tab/>
        <w:t>гидратах и кристаллогидратах. Растворимость. Кривые раство</w:t>
      </w:r>
      <w:r w:rsidRPr="0025610F">
        <w:rPr>
          <w:color w:val="000000"/>
          <w:szCs w:val="24"/>
        </w:rPr>
        <w:softHyphen/>
        <w:t>римости как модель зависимости растворимости твердых веществ от температуры. Насыщенные, ненасыщенные и пересыщенные растворы. Значение растворов для природы и сельского хозяйства.</w:t>
      </w:r>
    </w:p>
    <w:p w:rsidR="0025610F" w:rsidRPr="0025610F" w:rsidRDefault="0025610F" w:rsidP="0025610F">
      <w:pPr>
        <w:pStyle w:val="af2"/>
        <w:spacing w:line="240" w:lineRule="auto"/>
        <w:ind w:left="20" w:right="40" w:firstLine="400"/>
        <w:rPr>
          <w:szCs w:val="24"/>
        </w:rPr>
      </w:pPr>
      <w:r w:rsidRPr="0025610F">
        <w:rPr>
          <w:color w:val="000000"/>
          <w:szCs w:val="24"/>
        </w:rPr>
        <w:t>Понятие об электролитической диссоциации. Электролиты и неэлектролиты. Механизм диссоциаций электролитов с раз</w:t>
      </w:r>
      <w:r w:rsidRPr="0025610F">
        <w:rPr>
          <w:color w:val="000000"/>
          <w:szCs w:val="24"/>
        </w:rPr>
        <w:softHyphen/>
        <w:t>личным характером связи. Степень электролитической диссоци</w:t>
      </w:r>
      <w:r w:rsidRPr="0025610F">
        <w:rPr>
          <w:color w:val="000000"/>
          <w:szCs w:val="24"/>
        </w:rPr>
        <w:softHyphen/>
        <w:t>ации. Сильные и слабые электролиты.</w:t>
      </w:r>
    </w:p>
    <w:p w:rsidR="0025610F" w:rsidRPr="0025610F" w:rsidRDefault="0025610F" w:rsidP="0025610F">
      <w:pPr>
        <w:pStyle w:val="af2"/>
        <w:spacing w:line="240" w:lineRule="auto"/>
        <w:ind w:left="20" w:right="40" w:firstLine="400"/>
        <w:rPr>
          <w:szCs w:val="24"/>
        </w:rPr>
      </w:pPr>
      <w:r w:rsidRPr="0025610F">
        <w:rPr>
          <w:color w:val="000000"/>
          <w:szCs w:val="24"/>
        </w:rPr>
        <w:t>Основные положения теории электролитической диссоци</w:t>
      </w:r>
      <w:r w:rsidRPr="0025610F">
        <w:rPr>
          <w:color w:val="000000"/>
          <w:szCs w:val="24"/>
        </w:rPr>
        <w:softHyphen/>
        <w:t>ации. Ионные уравнения реакций. Реакции обмена, идущие до конца.</w:t>
      </w:r>
    </w:p>
    <w:p w:rsidR="0025610F" w:rsidRPr="0025610F" w:rsidRDefault="0025610F" w:rsidP="0025610F">
      <w:pPr>
        <w:pStyle w:val="af2"/>
        <w:spacing w:line="240" w:lineRule="auto"/>
        <w:ind w:left="20" w:firstLine="400"/>
        <w:rPr>
          <w:szCs w:val="24"/>
        </w:rPr>
      </w:pPr>
      <w:r w:rsidRPr="0025610F">
        <w:rPr>
          <w:color w:val="000000"/>
          <w:szCs w:val="24"/>
        </w:rPr>
        <w:t>Классификация ионов и их свойства.</w:t>
      </w:r>
    </w:p>
    <w:p w:rsidR="0025610F" w:rsidRPr="0025610F" w:rsidRDefault="0025610F" w:rsidP="0025610F">
      <w:pPr>
        <w:pStyle w:val="af2"/>
        <w:spacing w:line="240" w:lineRule="auto"/>
        <w:ind w:left="20" w:right="40" w:firstLine="400"/>
        <w:rPr>
          <w:szCs w:val="24"/>
        </w:rPr>
      </w:pPr>
      <w:r w:rsidRPr="0025610F">
        <w:rPr>
          <w:color w:val="000000"/>
          <w:szCs w:val="24"/>
        </w:rPr>
        <w:t>Кислоты, их классификация. Диссоциация кислот и их свой</w:t>
      </w:r>
      <w:r w:rsidRPr="0025610F">
        <w:rPr>
          <w:color w:val="000000"/>
          <w:szCs w:val="24"/>
        </w:rPr>
        <w:softHyphen/>
        <w:t>ства в свете теории электролитической диссоциации. Молеку</w:t>
      </w:r>
      <w:r w:rsidRPr="0025610F">
        <w:rPr>
          <w:color w:val="000000"/>
          <w:szCs w:val="24"/>
        </w:rPr>
        <w:softHyphen/>
        <w:t>лярные и ионные уравнения реакций. Взаимодействие кислот с металлами. Электрохимический ряд напряжений металлов. Взаи</w:t>
      </w:r>
      <w:r w:rsidRPr="0025610F">
        <w:rPr>
          <w:color w:val="000000"/>
          <w:szCs w:val="24"/>
        </w:rPr>
        <w:softHyphen/>
        <w:t>модействие кислот с оксидами металлов. Взаимодействие кислот с основаниями — реакция нейтрализации. Взаимодействие кис</w:t>
      </w:r>
      <w:r w:rsidRPr="0025610F">
        <w:rPr>
          <w:color w:val="000000"/>
          <w:szCs w:val="24"/>
        </w:rPr>
        <w:softHyphen/>
        <w:t>лот с солями. Использование таблицы растворимости для харак</w:t>
      </w:r>
      <w:r w:rsidRPr="0025610F">
        <w:rPr>
          <w:color w:val="000000"/>
          <w:szCs w:val="24"/>
        </w:rPr>
        <w:softHyphen/>
        <w:t>теристики химических свойств кислот.</w:t>
      </w:r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szCs w:val="24"/>
        </w:rPr>
      </w:pPr>
      <w:r w:rsidRPr="0025610F">
        <w:rPr>
          <w:color w:val="000000"/>
          <w:szCs w:val="24"/>
        </w:rPr>
        <w:t>Основания, их классификация. Диссоциация оснований и их свойства в свете теории электролитической диссоциации. Взаимодействие оснований с солями. Использование таблицы растворимости для характеристики химических свойств основа</w:t>
      </w:r>
      <w:r w:rsidRPr="0025610F">
        <w:rPr>
          <w:color w:val="000000"/>
          <w:szCs w:val="24"/>
        </w:rPr>
        <w:softHyphen/>
        <w:t>ний. Взаимодействие щелочей с оксидами неметаллов.</w:t>
      </w:r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szCs w:val="24"/>
        </w:rPr>
      </w:pPr>
      <w:r w:rsidRPr="0025610F">
        <w:rPr>
          <w:color w:val="000000"/>
          <w:szCs w:val="24"/>
        </w:rPr>
        <w:t>Соли, их диссоциация и свойства в свете теории электро</w:t>
      </w:r>
      <w:r w:rsidRPr="0025610F">
        <w:rPr>
          <w:color w:val="000000"/>
          <w:szCs w:val="24"/>
        </w:rPr>
        <w:softHyphen/>
        <w:t>литической диссоциации. Взаимодействие солей с металлами, особенности этих реакций. Взаимодействие солей с солями. Использование таблицы растворимости для характеристики химических свойств солей.</w:t>
      </w:r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szCs w:val="24"/>
        </w:rPr>
      </w:pPr>
      <w:r w:rsidRPr="0025610F">
        <w:rPr>
          <w:color w:val="000000"/>
          <w:szCs w:val="24"/>
        </w:rPr>
        <w:t>Обобщение сведений об оксидах, их классификации и свой</w:t>
      </w:r>
      <w:r w:rsidRPr="0025610F">
        <w:rPr>
          <w:color w:val="000000"/>
          <w:szCs w:val="24"/>
        </w:rPr>
        <w:softHyphen/>
        <w:t>ствах.</w:t>
      </w:r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szCs w:val="24"/>
        </w:rPr>
      </w:pPr>
      <w:r w:rsidRPr="0025610F">
        <w:rPr>
          <w:color w:val="000000"/>
          <w:szCs w:val="24"/>
        </w:rPr>
        <w:t>Генетические ряды металла и неметалла. Генетическая связь между классами неорганических веществ.</w:t>
      </w:r>
    </w:p>
    <w:p w:rsidR="0025610F" w:rsidRPr="0025610F" w:rsidRDefault="0025610F" w:rsidP="0025610F">
      <w:pPr>
        <w:pStyle w:val="af2"/>
        <w:spacing w:line="240" w:lineRule="auto"/>
        <w:ind w:left="20" w:firstLine="400"/>
        <w:rPr>
          <w:szCs w:val="24"/>
        </w:rPr>
      </w:pPr>
      <w:r w:rsidRPr="0025610F">
        <w:rPr>
          <w:color w:val="000000"/>
          <w:szCs w:val="24"/>
        </w:rPr>
        <w:t>Окислительно-восстановительные реакции.</w:t>
      </w:r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szCs w:val="24"/>
        </w:rPr>
      </w:pPr>
      <w:r w:rsidRPr="0025610F">
        <w:rPr>
          <w:color w:val="000000"/>
          <w:szCs w:val="24"/>
        </w:rPr>
        <w:t>Определение степеней окисления для элементов, образую</w:t>
      </w:r>
      <w:r w:rsidRPr="0025610F">
        <w:rPr>
          <w:color w:val="000000"/>
          <w:szCs w:val="24"/>
        </w:rPr>
        <w:softHyphen/>
        <w:t>щих вещества разных классов. Реакции ионного обмена и окис</w:t>
      </w:r>
      <w:r w:rsidRPr="0025610F">
        <w:rPr>
          <w:color w:val="000000"/>
          <w:szCs w:val="24"/>
        </w:rPr>
        <w:softHyphen/>
        <w:t>лительно-восстановительные реакции. Окислитель и восстано</w:t>
      </w:r>
      <w:r w:rsidRPr="0025610F">
        <w:rPr>
          <w:color w:val="000000"/>
          <w:szCs w:val="24"/>
        </w:rPr>
        <w:softHyphen/>
        <w:t>витель, окисление и восстановление.</w:t>
      </w:r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szCs w:val="24"/>
        </w:rPr>
      </w:pPr>
      <w:r w:rsidRPr="0025610F">
        <w:rPr>
          <w:color w:val="000000"/>
          <w:szCs w:val="24"/>
        </w:rPr>
        <w:t>Составление уравнений окислительно-восстановительных реакций методом электронного баланса.</w:t>
      </w:r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szCs w:val="24"/>
        </w:rPr>
      </w:pPr>
      <w:r w:rsidRPr="0025610F">
        <w:rPr>
          <w:color w:val="000000"/>
          <w:szCs w:val="24"/>
        </w:rPr>
        <w:t>Свойства простых веществ — металлов и неметаллов, кислот и солей в свете окислительно-восстановительных реакций.</w:t>
      </w:r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szCs w:val="24"/>
        </w:rPr>
      </w:pPr>
      <w:r w:rsidRPr="0025610F">
        <w:rPr>
          <w:rStyle w:val="MalgunGothic"/>
          <w:rFonts w:ascii="Times New Roman" w:cs="Times New Roman"/>
          <w:color w:val="000000"/>
          <w:sz w:val="24"/>
          <w:szCs w:val="24"/>
        </w:rPr>
        <w:t xml:space="preserve">Демонстрации. </w:t>
      </w:r>
      <w:r w:rsidRPr="0025610F">
        <w:rPr>
          <w:color w:val="000000"/>
          <w:szCs w:val="24"/>
        </w:rPr>
        <w:t>Испытание веществ и их растворов на элект</w:t>
      </w:r>
      <w:r w:rsidRPr="0025610F">
        <w:rPr>
          <w:color w:val="000000"/>
          <w:szCs w:val="24"/>
        </w:rPr>
        <w:softHyphen/>
        <w:t>ропроводность. Зависимость электропроводности уксусной кис</w:t>
      </w:r>
      <w:r w:rsidRPr="0025610F">
        <w:rPr>
          <w:color w:val="000000"/>
          <w:szCs w:val="24"/>
        </w:rPr>
        <w:softHyphen/>
        <w:t>лоты от концентрации. Движение окрашенных ионов в электри</w:t>
      </w:r>
      <w:r w:rsidRPr="0025610F">
        <w:rPr>
          <w:color w:val="000000"/>
          <w:szCs w:val="24"/>
        </w:rPr>
        <w:softHyphen/>
        <w:t>ческом поле. Взаимодействие цинка с серой, соляной кислотой, хлоридом меди (II). Горение магния. Взаимодействие хлорной и сероводородной воды.</w:t>
      </w:r>
    </w:p>
    <w:p w:rsidR="0025610F" w:rsidRPr="0025610F" w:rsidRDefault="0025610F" w:rsidP="0025610F">
      <w:pPr>
        <w:pStyle w:val="af2"/>
        <w:spacing w:after="204" w:line="240" w:lineRule="auto"/>
        <w:ind w:left="20" w:right="20" w:firstLine="400"/>
        <w:rPr>
          <w:szCs w:val="24"/>
        </w:rPr>
      </w:pPr>
      <w:r w:rsidRPr="0025610F">
        <w:rPr>
          <w:rStyle w:val="MalgunGothic"/>
          <w:rFonts w:ascii="Times New Roman" w:cs="Times New Roman"/>
          <w:color w:val="000000"/>
          <w:sz w:val="24"/>
          <w:szCs w:val="24"/>
        </w:rPr>
        <w:t xml:space="preserve">Лабораторные опыты. </w:t>
      </w:r>
      <w:r w:rsidRPr="0025610F">
        <w:rPr>
          <w:color w:val="000000"/>
          <w:szCs w:val="24"/>
        </w:rPr>
        <w:t>18. Взаимодействие растворов хлорида натрия и нитрата серебра. 19. Получение нерастворимого гидро</w:t>
      </w:r>
      <w:r w:rsidRPr="0025610F">
        <w:rPr>
          <w:color w:val="000000"/>
          <w:szCs w:val="24"/>
        </w:rPr>
        <w:softHyphen/>
        <w:t>ксида и взаимодействие его с кислотами. 20. Взаимодействие кислот с основаниями. 21. Взаимодействие кислот с оксидами металлов. 22. Взаимодействие кислот с металлами. 23. Взаимо</w:t>
      </w:r>
      <w:r w:rsidRPr="0025610F">
        <w:rPr>
          <w:color w:val="000000"/>
          <w:szCs w:val="24"/>
        </w:rPr>
        <w:softHyphen/>
        <w:t>действие кислот с солями. 24. Взаимодействие щелочей с кисло</w:t>
      </w:r>
      <w:r w:rsidRPr="0025610F">
        <w:rPr>
          <w:color w:val="000000"/>
          <w:szCs w:val="24"/>
        </w:rPr>
        <w:softHyphen/>
        <w:t>тами. 25. Взаимодействие щелочей с оксидами неметаллов. 26. Взаимодействие щелочей с солями. 27. Получение и свойства нерастворимых оснований. 28. Взаимодействие основных окси</w:t>
      </w:r>
      <w:r w:rsidRPr="0025610F">
        <w:rPr>
          <w:color w:val="000000"/>
          <w:szCs w:val="24"/>
        </w:rPr>
        <w:softHyphen/>
        <w:t>дов с кислотами. 29. Взаимодействие основных оксидов с водой. 30. Взаимодействие кислотных оксидов с щелочами. 31. Взаимо</w:t>
      </w:r>
      <w:r w:rsidRPr="0025610F">
        <w:rPr>
          <w:color w:val="000000"/>
          <w:szCs w:val="24"/>
        </w:rPr>
        <w:softHyphen/>
        <w:t>действие кислотных оксидов с водой. 32. Взаимодействие солей с кислотами. 33. Взаимодействие солей с щелочами. 34. Взаимо</w:t>
      </w:r>
      <w:r w:rsidRPr="0025610F">
        <w:rPr>
          <w:color w:val="000000"/>
          <w:szCs w:val="24"/>
        </w:rPr>
        <w:softHyphen/>
        <w:t>действие солей с солями. 35. Взаимодействие растворов солей с металлами.</w:t>
      </w:r>
    </w:p>
    <w:p w:rsidR="0025610F" w:rsidRPr="0025610F" w:rsidRDefault="0025610F" w:rsidP="00E51AD7">
      <w:pPr>
        <w:pStyle w:val="310"/>
        <w:keepNext/>
        <w:keepLines/>
        <w:shd w:val="clear" w:color="auto" w:fill="auto"/>
        <w:spacing w:before="0" w:line="240" w:lineRule="auto"/>
        <w:ind w:left="820" w:right="960"/>
        <w:rPr>
          <w:rFonts w:ascii="Times New Roman" w:hAnsi="Times New Roman" w:cs="Times New Roman"/>
          <w:sz w:val="24"/>
          <w:szCs w:val="24"/>
        </w:rPr>
      </w:pPr>
      <w:bookmarkStart w:id="10" w:name="bookmark36"/>
      <w:r w:rsidRPr="0025610F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>Тема 7. Практикум 2. Свойства растворов электролитов</w:t>
      </w:r>
      <w:r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</w:t>
      </w:r>
      <w:r w:rsidRPr="0025610F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  <w:bookmarkEnd w:id="10"/>
    </w:p>
    <w:p w:rsidR="0025610F" w:rsidRPr="0025610F" w:rsidRDefault="0025610F" w:rsidP="00E51AD7">
      <w:pPr>
        <w:pStyle w:val="af2"/>
        <w:widowControl w:val="0"/>
        <w:numPr>
          <w:ilvl w:val="0"/>
          <w:numId w:val="27"/>
        </w:numPr>
        <w:tabs>
          <w:tab w:val="left" w:pos="709"/>
          <w:tab w:val="left" w:pos="1032"/>
        </w:tabs>
        <w:spacing w:after="201" w:line="240" w:lineRule="auto"/>
        <w:ind w:right="20" w:firstLine="426"/>
        <w:jc w:val="both"/>
        <w:rPr>
          <w:szCs w:val="24"/>
        </w:rPr>
      </w:pPr>
      <w:r w:rsidRPr="0025610F">
        <w:rPr>
          <w:color w:val="000000"/>
          <w:szCs w:val="24"/>
        </w:rPr>
        <w:t>Ионные реакции. 2. Условия течения химических ре</w:t>
      </w:r>
      <w:r w:rsidRPr="0025610F">
        <w:rPr>
          <w:color w:val="000000"/>
          <w:szCs w:val="24"/>
        </w:rPr>
        <w:softHyphen/>
        <w:t>акций между растворами электролитов до конца. 3. Свойства кислот, оснований, оксидов и солей. 4. Решение эксперимен</w:t>
      </w:r>
      <w:r w:rsidRPr="0025610F">
        <w:rPr>
          <w:color w:val="000000"/>
          <w:szCs w:val="24"/>
        </w:rPr>
        <w:softHyphen/>
        <w:t>тальных задач.</w:t>
      </w:r>
    </w:p>
    <w:p w:rsidR="00E51AD7" w:rsidRPr="00E51AD7" w:rsidRDefault="00E51AD7" w:rsidP="00E51AD7">
      <w:pPr>
        <w:pStyle w:val="410"/>
        <w:keepNext/>
        <w:keepLines/>
        <w:shd w:val="clear" w:color="auto" w:fill="auto"/>
        <w:tabs>
          <w:tab w:val="left" w:pos="1017"/>
        </w:tabs>
        <w:spacing w:before="0" w:after="0" w:line="240" w:lineRule="auto"/>
        <w:ind w:left="820" w:right="1200"/>
        <w:jc w:val="center"/>
        <w:rPr>
          <w:rStyle w:val="4b"/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1" w:name="bookmark41"/>
      <w:r w:rsidRPr="00E51AD7">
        <w:rPr>
          <w:rStyle w:val="4b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9 </w:t>
      </w:r>
      <w:r w:rsidR="0025610F" w:rsidRPr="00E51AD7">
        <w:rPr>
          <w:rStyle w:val="4b"/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25610F" w:rsidRPr="00E51AD7" w:rsidRDefault="00E51AD7" w:rsidP="00E51AD7">
      <w:pPr>
        <w:pStyle w:val="410"/>
        <w:keepNext/>
        <w:keepLines/>
        <w:shd w:val="clear" w:color="auto" w:fill="auto"/>
        <w:tabs>
          <w:tab w:val="left" w:pos="1017"/>
        </w:tabs>
        <w:spacing w:before="0" w:after="0" w:line="240" w:lineRule="auto"/>
        <w:ind w:left="820" w:right="1200"/>
        <w:jc w:val="center"/>
        <w:rPr>
          <w:rFonts w:ascii="Times New Roman" w:hAnsi="Times New Roman" w:cs="Times New Roman"/>
          <w:sz w:val="24"/>
          <w:szCs w:val="24"/>
        </w:rPr>
      </w:pPr>
      <w:r w:rsidRPr="00E51AD7">
        <w:rPr>
          <w:rStyle w:val="4b"/>
          <w:rFonts w:ascii="Times New Roman" w:hAnsi="Times New Roman" w:cs="Times New Roman"/>
          <w:b/>
          <w:bCs/>
          <w:color w:val="000000"/>
          <w:sz w:val="24"/>
          <w:szCs w:val="24"/>
        </w:rPr>
        <w:t>(2</w:t>
      </w:r>
      <w:r w:rsidR="0025610F" w:rsidRPr="00E51AD7">
        <w:rPr>
          <w:rStyle w:val="4b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 в неделю, всего</w:t>
      </w:r>
      <w:r w:rsidRPr="00E51AD7">
        <w:rPr>
          <w:rStyle w:val="4b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68</w:t>
      </w:r>
      <w:r w:rsidR="0025610F" w:rsidRPr="00E51AD7">
        <w:rPr>
          <w:rStyle w:val="4b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ч, из них</w:t>
      </w:r>
      <w:r w:rsidRPr="00E51AD7">
        <w:rPr>
          <w:rStyle w:val="4b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</w:t>
      </w:r>
      <w:r w:rsidR="0025610F" w:rsidRPr="00E51AD7">
        <w:rPr>
          <w:rStyle w:val="4b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 — резервное время)</w:t>
      </w:r>
      <w:bookmarkEnd w:id="11"/>
    </w:p>
    <w:p w:rsidR="00E51AD7" w:rsidRDefault="00E51AD7" w:rsidP="00803EE6">
      <w:pPr>
        <w:pStyle w:val="151"/>
        <w:shd w:val="clear" w:color="auto" w:fill="auto"/>
        <w:spacing w:before="0" w:after="0" w:line="240" w:lineRule="auto"/>
        <w:ind w:left="820" w:right="20"/>
        <w:jc w:val="left"/>
        <w:rPr>
          <w:rStyle w:val="152"/>
          <w:rFonts w:asciiTheme="minorHAnsi"/>
          <w:b/>
          <w:bCs/>
          <w:color w:val="000000"/>
        </w:rPr>
      </w:pPr>
    </w:p>
    <w:p w:rsidR="0025610F" w:rsidRPr="00E51AD7" w:rsidRDefault="0025610F" w:rsidP="00803EE6">
      <w:pPr>
        <w:pStyle w:val="151"/>
        <w:shd w:val="clear" w:color="auto" w:fill="auto"/>
        <w:spacing w:before="0" w:after="0" w:line="240" w:lineRule="auto"/>
        <w:ind w:right="-284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E51AD7">
        <w:rPr>
          <w:rStyle w:val="152"/>
          <w:rFonts w:ascii="Times New Roman" w:hAnsi="Times New Roman" w:cs="Times New Roman"/>
          <w:b/>
          <w:bCs/>
          <w:color w:val="000000"/>
          <w:sz w:val="24"/>
          <w:szCs w:val="24"/>
        </w:rPr>
        <w:t>Введение. Общая характеристика химических элементов и химических реакций. Периодический закон и Периодическая система химических элементов Д. И. Менделеева</w:t>
      </w:r>
      <w:r w:rsidR="00E51AD7" w:rsidRPr="00E51AD7">
        <w:rPr>
          <w:rStyle w:val="15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(10</w:t>
      </w:r>
      <w:r w:rsidRPr="00E51AD7">
        <w:rPr>
          <w:rStyle w:val="15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25610F" w:rsidRPr="00E51AD7" w:rsidRDefault="0025610F" w:rsidP="00803EE6">
      <w:pPr>
        <w:pStyle w:val="af2"/>
        <w:spacing w:line="240" w:lineRule="auto"/>
        <w:ind w:left="20" w:right="20" w:firstLine="406"/>
        <w:rPr>
          <w:szCs w:val="24"/>
        </w:rPr>
      </w:pPr>
      <w:r w:rsidRPr="00E51AD7">
        <w:rPr>
          <w:color w:val="000000"/>
          <w:szCs w:val="24"/>
        </w:rPr>
        <w:t>Характеристика элемента по его положению в Периоди</w:t>
      </w:r>
      <w:r w:rsidRPr="00E51AD7">
        <w:rPr>
          <w:color w:val="000000"/>
          <w:szCs w:val="24"/>
        </w:rPr>
        <w:softHyphen/>
        <w:t>ческой системе химических элементов Д. И. Менделеева. Свой</w:t>
      </w:r>
      <w:r w:rsidRPr="00E51AD7">
        <w:rPr>
          <w:color w:val="000000"/>
          <w:szCs w:val="24"/>
        </w:rPr>
        <w:softHyphen/>
        <w:t>ства оксидов, кислот, оснований и солей в свете теории электро</w:t>
      </w:r>
      <w:r w:rsidRPr="00E51AD7">
        <w:rPr>
          <w:color w:val="000000"/>
          <w:szCs w:val="24"/>
        </w:rPr>
        <w:softHyphen/>
        <w:t>литической диссоциации и окисления-восстановления.</w:t>
      </w:r>
    </w:p>
    <w:p w:rsidR="0025610F" w:rsidRPr="00E51AD7" w:rsidRDefault="0025610F" w:rsidP="00803EE6">
      <w:pPr>
        <w:pStyle w:val="af2"/>
        <w:spacing w:line="240" w:lineRule="auto"/>
        <w:ind w:left="20" w:right="20" w:firstLine="406"/>
        <w:rPr>
          <w:szCs w:val="24"/>
        </w:rPr>
      </w:pPr>
      <w:r w:rsidRPr="00E51AD7">
        <w:rPr>
          <w:color w:val="000000"/>
          <w:szCs w:val="24"/>
        </w:rPr>
        <w:t>Понятие о переходных элементах. Амфотерность. Генетиче</w:t>
      </w:r>
      <w:r w:rsidRPr="00E51AD7">
        <w:rPr>
          <w:color w:val="000000"/>
          <w:szCs w:val="24"/>
        </w:rPr>
        <w:softHyphen/>
        <w:t>ский ряд переходного элемента.</w:t>
      </w:r>
    </w:p>
    <w:p w:rsidR="0025610F" w:rsidRPr="00E51AD7" w:rsidRDefault="0025610F" w:rsidP="00803EE6">
      <w:pPr>
        <w:pStyle w:val="af2"/>
        <w:spacing w:line="240" w:lineRule="auto"/>
        <w:ind w:left="20" w:right="20" w:firstLine="406"/>
        <w:rPr>
          <w:szCs w:val="24"/>
        </w:rPr>
      </w:pPr>
      <w:r w:rsidRPr="00E51AD7">
        <w:rPr>
          <w:color w:val="000000"/>
          <w:szCs w:val="24"/>
        </w:rPr>
        <w:t>Периодический закон и Периодическая система химических элементов Д. И. Менделеева.</w:t>
      </w:r>
    </w:p>
    <w:p w:rsidR="0025610F" w:rsidRPr="00E51AD7" w:rsidRDefault="0025610F" w:rsidP="00803EE6">
      <w:pPr>
        <w:pStyle w:val="af2"/>
        <w:spacing w:line="240" w:lineRule="auto"/>
        <w:ind w:left="20" w:right="20" w:firstLine="406"/>
        <w:rPr>
          <w:szCs w:val="24"/>
        </w:rPr>
      </w:pPr>
      <w:r w:rsidRPr="00E51AD7">
        <w:rPr>
          <w:color w:val="000000"/>
          <w:szCs w:val="24"/>
        </w:rPr>
        <w:t>Химическая организация живой и неживой природы. Хими</w:t>
      </w:r>
      <w:r w:rsidRPr="00E51AD7">
        <w:rPr>
          <w:color w:val="000000"/>
          <w:szCs w:val="24"/>
        </w:rPr>
        <w:softHyphen/>
        <w:t>ческий состав ядра, мантии и земной коры. Химические элемен</w:t>
      </w:r>
      <w:r w:rsidRPr="00E51AD7">
        <w:rPr>
          <w:color w:val="000000"/>
          <w:szCs w:val="24"/>
        </w:rPr>
        <w:softHyphen/>
        <w:t>ты в клетках живых организмов. Макро- и микроэлементы.</w:t>
      </w:r>
    </w:p>
    <w:p w:rsidR="0025610F" w:rsidRPr="00E51AD7" w:rsidRDefault="0025610F" w:rsidP="00803EE6">
      <w:pPr>
        <w:pStyle w:val="af2"/>
        <w:spacing w:line="240" w:lineRule="auto"/>
        <w:ind w:left="20" w:right="20" w:firstLine="406"/>
        <w:rPr>
          <w:szCs w:val="24"/>
        </w:rPr>
      </w:pPr>
      <w:r w:rsidRPr="00E51AD7">
        <w:rPr>
          <w:color w:val="000000"/>
          <w:szCs w:val="24"/>
        </w:rPr>
        <w:t>Обобщение сведений о химических реакциях. Классифика</w:t>
      </w:r>
      <w:r w:rsidRPr="00E51AD7">
        <w:rPr>
          <w:color w:val="000000"/>
          <w:szCs w:val="24"/>
        </w:rPr>
        <w:softHyphen/>
        <w:t>ция химических реакций по различным признакам: «число и со</w:t>
      </w:r>
      <w:r w:rsidRPr="00E51AD7">
        <w:rPr>
          <w:color w:val="000000"/>
          <w:szCs w:val="24"/>
        </w:rPr>
        <w:softHyphen/>
        <w:t>став реагирующих и образующихся веществ», «тепловой эффект», «направление», «изменение степеней окисления элементов, обра</w:t>
      </w:r>
      <w:r w:rsidRPr="00E51AD7">
        <w:rPr>
          <w:color w:val="000000"/>
          <w:szCs w:val="24"/>
        </w:rPr>
        <w:softHyphen/>
        <w:t>зующих реагирующие вещества», «фаза», «использование ката</w:t>
      </w:r>
      <w:r w:rsidRPr="00E51AD7">
        <w:rPr>
          <w:color w:val="000000"/>
          <w:szCs w:val="24"/>
        </w:rPr>
        <w:softHyphen/>
        <w:t>лизатора».</w:t>
      </w:r>
    </w:p>
    <w:p w:rsidR="0025610F" w:rsidRPr="00E51AD7" w:rsidRDefault="0025610F" w:rsidP="00803EE6">
      <w:pPr>
        <w:pStyle w:val="af2"/>
        <w:spacing w:line="240" w:lineRule="auto"/>
        <w:ind w:left="20" w:right="20" w:firstLine="406"/>
        <w:rPr>
          <w:szCs w:val="24"/>
        </w:rPr>
      </w:pPr>
      <w:r w:rsidRPr="00E51AD7">
        <w:rPr>
          <w:color w:val="000000"/>
          <w:szCs w:val="24"/>
        </w:rPr>
        <w:t>Понятие о скорости химической реакции. Факторы, влияю</w:t>
      </w:r>
      <w:r w:rsidRPr="00E51AD7">
        <w:rPr>
          <w:color w:val="000000"/>
          <w:szCs w:val="24"/>
        </w:rPr>
        <w:softHyphen/>
        <w:t>щие на скорость химических реакций. Катализаторы и катализ. Ингибиторы. Антиоксиданты.</w:t>
      </w:r>
    </w:p>
    <w:p w:rsidR="0025610F" w:rsidRPr="00E51AD7" w:rsidRDefault="0025610F" w:rsidP="00803EE6">
      <w:pPr>
        <w:pStyle w:val="af2"/>
        <w:spacing w:line="240" w:lineRule="auto"/>
        <w:ind w:left="20" w:right="20" w:firstLine="406"/>
        <w:rPr>
          <w:szCs w:val="24"/>
        </w:rPr>
      </w:pPr>
      <w:r w:rsidRPr="00E51AD7">
        <w:rPr>
          <w:rStyle w:val="MalgunGothic"/>
          <w:rFonts w:ascii="Times New Roman" w:cs="Times New Roman"/>
          <w:color w:val="000000"/>
          <w:sz w:val="24"/>
          <w:szCs w:val="24"/>
        </w:rPr>
        <w:t xml:space="preserve">Демонстрации. </w:t>
      </w:r>
      <w:r w:rsidRPr="00E51AD7">
        <w:rPr>
          <w:color w:val="000000"/>
          <w:szCs w:val="24"/>
        </w:rPr>
        <w:t>Различные формы таблицы Д. И. Менделеева. Модели атомов элементов 1—3-го периодов. Модель строения земного шара (поперечный разрез). Зависимость скорости хими</w:t>
      </w:r>
      <w:r w:rsidRPr="00E51AD7">
        <w:rPr>
          <w:color w:val="000000"/>
          <w:szCs w:val="24"/>
        </w:rPr>
        <w:softHyphen/>
        <w:t>ческой реакции от природы реагирующих веществ. Зависимость скорости химической реакции от концентрации реагирующих веществ. Зависимость скорости химической реакции от площади соприкосновения реагирующих веществ («кипящий слой»). За</w:t>
      </w:r>
      <w:r w:rsidRPr="00E51AD7">
        <w:rPr>
          <w:color w:val="000000"/>
          <w:szCs w:val="24"/>
        </w:rPr>
        <w:softHyphen/>
        <w:t>висимость скорости химической реакции от температуры реаги</w:t>
      </w:r>
      <w:r w:rsidRPr="00E51AD7">
        <w:rPr>
          <w:color w:val="000000"/>
          <w:szCs w:val="24"/>
        </w:rPr>
        <w:softHyphen/>
        <w:t>рующих веществ. Гомогенный и гетерогенный катализы. Фер</w:t>
      </w:r>
      <w:r w:rsidRPr="00E51AD7">
        <w:rPr>
          <w:color w:val="000000"/>
          <w:szCs w:val="24"/>
        </w:rPr>
        <w:softHyphen/>
        <w:t>ментативный катализ. Ингибирование.</w:t>
      </w:r>
    </w:p>
    <w:p w:rsidR="0025610F" w:rsidRPr="00E51AD7" w:rsidRDefault="0025610F" w:rsidP="00803EE6">
      <w:pPr>
        <w:pStyle w:val="af2"/>
        <w:spacing w:after="197" w:line="240" w:lineRule="auto"/>
        <w:ind w:left="20" w:right="20" w:firstLine="406"/>
        <w:rPr>
          <w:szCs w:val="24"/>
        </w:rPr>
      </w:pPr>
      <w:r w:rsidRPr="00E51AD7">
        <w:rPr>
          <w:rStyle w:val="MalgunGothic"/>
          <w:rFonts w:ascii="Times New Roman" w:cs="Times New Roman"/>
          <w:color w:val="000000"/>
          <w:sz w:val="24"/>
          <w:szCs w:val="24"/>
        </w:rPr>
        <w:t xml:space="preserve">Лабораторные опыты. </w:t>
      </w:r>
      <w:r w:rsidRPr="00E51AD7">
        <w:rPr>
          <w:color w:val="000000"/>
          <w:szCs w:val="24"/>
        </w:rPr>
        <w:t>1. Получение гидроксида цинка и ис</w:t>
      </w:r>
      <w:r w:rsidRPr="00E51AD7">
        <w:rPr>
          <w:color w:val="000000"/>
          <w:szCs w:val="24"/>
        </w:rPr>
        <w:softHyphen/>
        <w:t>следование его свойств. 2. Моделирование построения Периоди</w:t>
      </w:r>
      <w:r w:rsidRPr="00E51AD7">
        <w:rPr>
          <w:color w:val="000000"/>
          <w:szCs w:val="24"/>
        </w:rPr>
        <w:softHyphen/>
        <w:t>ческой системы химических элементов Д. И. Менделеева. 3. За</w:t>
      </w:r>
      <w:r w:rsidRPr="00E51AD7">
        <w:rPr>
          <w:color w:val="000000"/>
          <w:szCs w:val="24"/>
        </w:rPr>
        <w:softHyphen/>
        <w:t>мещение железом меди в растворе сульфата меди (II). 4. Зависи</w:t>
      </w:r>
      <w:r w:rsidRPr="00E51AD7">
        <w:rPr>
          <w:color w:val="000000"/>
          <w:szCs w:val="24"/>
        </w:rPr>
        <w:softHyphen/>
        <w:t>мость скорости химической реакции от природы реагирующих веществ на примере взаимодействия кислот с металлами. 5. Зави</w:t>
      </w:r>
      <w:r w:rsidRPr="00E51AD7">
        <w:rPr>
          <w:color w:val="000000"/>
          <w:szCs w:val="24"/>
        </w:rPr>
        <w:softHyphen/>
        <w:t>симость скорости химической реакции от концентрации реаги</w:t>
      </w:r>
      <w:r w:rsidRPr="00E51AD7">
        <w:rPr>
          <w:color w:val="000000"/>
          <w:szCs w:val="24"/>
        </w:rPr>
        <w:softHyphen/>
        <w:t xml:space="preserve">рующих веществ на примере взаимодействия цинка с соляной кислотой различной концентрации. </w:t>
      </w:r>
      <w:r w:rsidRPr="00E51AD7">
        <w:rPr>
          <w:rStyle w:val="95"/>
          <w:color w:val="000000"/>
          <w:sz w:val="24"/>
          <w:szCs w:val="24"/>
        </w:rPr>
        <w:t>6</w:t>
      </w:r>
      <w:r w:rsidRPr="00E51AD7">
        <w:rPr>
          <w:color w:val="000000"/>
          <w:szCs w:val="24"/>
        </w:rPr>
        <w:t>. Зависимость скорости хи</w:t>
      </w:r>
      <w:r w:rsidRPr="00E51AD7">
        <w:rPr>
          <w:color w:val="000000"/>
          <w:szCs w:val="24"/>
        </w:rPr>
        <w:softHyphen/>
        <w:t xml:space="preserve">мической реакции от площади соприкосновения реагирующих веществ. 7. Моделирование «кипящего слоя». </w:t>
      </w:r>
      <w:r w:rsidRPr="00E51AD7">
        <w:rPr>
          <w:rStyle w:val="95"/>
          <w:color w:val="000000"/>
          <w:sz w:val="24"/>
          <w:szCs w:val="24"/>
        </w:rPr>
        <w:t>8</w:t>
      </w:r>
      <w:r w:rsidRPr="00E51AD7">
        <w:rPr>
          <w:color w:val="000000"/>
          <w:szCs w:val="24"/>
        </w:rPr>
        <w:t>. Зависимость скорости химической реакции от температуры реагирующих ве</w:t>
      </w:r>
      <w:r w:rsidRPr="00E51AD7">
        <w:rPr>
          <w:color w:val="000000"/>
          <w:szCs w:val="24"/>
        </w:rPr>
        <w:softHyphen/>
        <w:t>ществ на примере взаимодействия оксида меди (II) с раствором серной кислоты различной температуры. 9. Разложение пероксида водорода с помощью оксида марганца (IV) и каталазы. 10. Обна</w:t>
      </w:r>
      <w:r w:rsidRPr="00E51AD7">
        <w:rPr>
          <w:color w:val="000000"/>
          <w:szCs w:val="24"/>
        </w:rPr>
        <w:softHyphen/>
        <w:t>ружение каталазы в некоторых пищевых продуктах. 11. Ингиби</w:t>
      </w:r>
      <w:r w:rsidRPr="00E51AD7">
        <w:rPr>
          <w:color w:val="000000"/>
          <w:szCs w:val="24"/>
        </w:rPr>
        <w:softHyphen/>
        <w:t>рование взаимодействия кислот с металлами уротропином.</w:t>
      </w:r>
    </w:p>
    <w:p w:rsidR="0025610F" w:rsidRPr="009526D4" w:rsidRDefault="0025610F" w:rsidP="00803EE6">
      <w:pPr>
        <w:pStyle w:val="310"/>
        <w:keepNext/>
        <w:keepLines/>
        <w:shd w:val="clear" w:color="auto" w:fill="auto"/>
        <w:spacing w:before="0" w:after="105" w:line="240" w:lineRule="auto"/>
        <w:ind w:left="20" w:firstLine="406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44"/>
      <w:r w:rsidRPr="009526D4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>Тема 1. Металлы</w:t>
      </w:r>
      <w:r w:rsidR="009526D4" w:rsidRPr="009526D4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(14</w:t>
      </w:r>
      <w:r w:rsidRPr="009526D4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  <w:bookmarkEnd w:id="12"/>
    </w:p>
    <w:p w:rsidR="0025610F" w:rsidRPr="009526D4" w:rsidRDefault="0025610F" w:rsidP="00803EE6">
      <w:pPr>
        <w:pStyle w:val="af2"/>
        <w:spacing w:line="240" w:lineRule="auto"/>
        <w:ind w:left="20" w:right="40" w:firstLine="406"/>
        <w:rPr>
          <w:szCs w:val="24"/>
        </w:rPr>
      </w:pPr>
      <w:r w:rsidRPr="009526D4">
        <w:rPr>
          <w:color w:val="000000"/>
          <w:szCs w:val="24"/>
        </w:rPr>
        <w:t>Положение металлов в Периодической системе химиче</w:t>
      </w:r>
      <w:r w:rsidRPr="009526D4">
        <w:rPr>
          <w:color w:val="000000"/>
          <w:szCs w:val="24"/>
        </w:rPr>
        <w:softHyphen/>
        <w:t>ских элементов Д. И. Менделеева. Металлическая кристалличе</w:t>
      </w:r>
      <w:r w:rsidRPr="009526D4">
        <w:rPr>
          <w:color w:val="000000"/>
          <w:szCs w:val="24"/>
        </w:rPr>
        <w:softHyphen/>
        <w:t>ская решетка и металлическая химическая связь. Общие физиче</w:t>
      </w:r>
      <w:r w:rsidRPr="009526D4">
        <w:rPr>
          <w:color w:val="000000"/>
          <w:szCs w:val="24"/>
        </w:rPr>
        <w:softHyphen/>
        <w:t>ские свойства металлов. Сплавы, их свойства и значение. Хими</w:t>
      </w:r>
      <w:r w:rsidRPr="009526D4">
        <w:rPr>
          <w:color w:val="000000"/>
          <w:szCs w:val="24"/>
        </w:rPr>
        <w:softHyphen/>
        <w:t>ческие свойства металлов как восстановителей, а также в свете их положения в электрохимическом ряду напряжений металлов. Коррозия металлов и способы борьбы с ней. Металлы в природе. Общие способы их получения.</w:t>
      </w:r>
    </w:p>
    <w:p w:rsidR="0025610F" w:rsidRPr="009526D4" w:rsidRDefault="0025610F" w:rsidP="00803EE6">
      <w:pPr>
        <w:pStyle w:val="af2"/>
        <w:spacing w:line="240" w:lineRule="auto"/>
        <w:ind w:left="20" w:right="40" w:firstLine="406"/>
        <w:rPr>
          <w:szCs w:val="24"/>
        </w:rPr>
      </w:pPr>
      <w:r w:rsidRPr="009526D4">
        <w:rPr>
          <w:rStyle w:val="a9"/>
          <w:sz w:val="24"/>
          <w:szCs w:val="24"/>
        </w:rPr>
        <w:t xml:space="preserve">Общая характеристика щелочных металлов. </w:t>
      </w:r>
      <w:r w:rsidRPr="009526D4">
        <w:rPr>
          <w:color w:val="000000"/>
          <w:szCs w:val="24"/>
        </w:rPr>
        <w:t>Металлы в природе. Общие способы их получения. Строение атомов. Ще</w:t>
      </w:r>
      <w:r w:rsidRPr="009526D4">
        <w:rPr>
          <w:color w:val="000000"/>
          <w:szCs w:val="24"/>
        </w:rPr>
        <w:softHyphen/>
        <w:t>лочные металлы — простые вещества. Важнейшие соединения щелочных металлов — оксиды, гидроксиды и соли (хлориды, карбонаты, сульфаты, нитраты), их свойства и применение в на</w:t>
      </w:r>
      <w:r w:rsidRPr="009526D4">
        <w:rPr>
          <w:color w:val="000000"/>
          <w:szCs w:val="24"/>
        </w:rPr>
        <w:softHyphen/>
        <w:t>родном хозяйстве. Калийные удобрения.</w:t>
      </w:r>
    </w:p>
    <w:p w:rsidR="0025610F" w:rsidRPr="009526D4" w:rsidRDefault="0025610F" w:rsidP="00803EE6">
      <w:pPr>
        <w:pStyle w:val="171"/>
        <w:shd w:val="clear" w:color="auto" w:fill="auto"/>
        <w:spacing w:before="0" w:line="240" w:lineRule="auto"/>
        <w:ind w:left="20" w:firstLine="406"/>
        <w:jc w:val="both"/>
        <w:rPr>
          <w:sz w:val="24"/>
          <w:szCs w:val="24"/>
        </w:rPr>
      </w:pPr>
      <w:r w:rsidRPr="009526D4">
        <w:rPr>
          <w:rStyle w:val="172"/>
          <w:b/>
          <w:bCs/>
          <w:color w:val="000000"/>
          <w:sz w:val="24"/>
          <w:szCs w:val="24"/>
        </w:rPr>
        <w:t>Общая характеристика элементов главной подгруппы</w:t>
      </w:r>
    </w:p>
    <w:p w:rsidR="0025610F" w:rsidRPr="009526D4" w:rsidRDefault="0025610F" w:rsidP="00803EE6">
      <w:pPr>
        <w:pStyle w:val="af2"/>
        <w:widowControl w:val="0"/>
        <w:numPr>
          <w:ilvl w:val="0"/>
          <w:numId w:val="28"/>
        </w:numPr>
        <w:tabs>
          <w:tab w:val="left" w:pos="274"/>
        </w:tabs>
        <w:spacing w:line="240" w:lineRule="auto"/>
        <w:ind w:left="20" w:right="40" w:firstLine="406"/>
        <w:jc w:val="both"/>
        <w:rPr>
          <w:szCs w:val="24"/>
        </w:rPr>
      </w:pPr>
      <w:r w:rsidRPr="009526D4">
        <w:rPr>
          <w:rStyle w:val="a9"/>
          <w:sz w:val="24"/>
          <w:szCs w:val="24"/>
        </w:rPr>
        <w:t xml:space="preserve">группы. </w:t>
      </w:r>
      <w:r w:rsidRPr="009526D4">
        <w:rPr>
          <w:color w:val="000000"/>
          <w:szCs w:val="24"/>
        </w:rPr>
        <w:t xml:space="preserve">Строение атомов. Щелочноземельные металлы — простые вещества. Важнейшие соединения щелочноземельных металлов — оксиды, гидроксиды и соли </w:t>
      </w:r>
      <w:r w:rsidRPr="009526D4">
        <w:rPr>
          <w:color w:val="000000"/>
          <w:szCs w:val="24"/>
        </w:rPr>
        <w:lastRenderedPageBreak/>
        <w:t>(хлориды, карбонаты, нитраты, сульфаты, фосфаты), их свойства и применение в на</w:t>
      </w:r>
      <w:r w:rsidRPr="009526D4">
        <w:rPr>
          <w:color w:val="000000"/>
          <w:szCs w:val="24"/>
        </w:rPr>
        <w:softHyphen/>
        <w:t>родном хозяйстве.</w:t>
      </w:r>
    </w:p>
    <w:p w:rsidR="0025610F" w:rsidRPr="009526D4" w:rsidRDefault="0025610F" w:rsidP="00803EE6">
      <w:pPr>
        <w:pStyle w:val="af2"/>
        <w:spacing w:line="240" w:lineRule="auto"/>
        <w:ind w:left="20" w:right="40" w:firstLine="406"/>
        <w:rPr>
          <w:szCs w:val="24"/>
        </w:rPr>
      </w:pPr>
      <w:r w:rsidRPr="009526D4">
        <w:rPr>
          <w:rStyle w:val="a9"/>
          <w:sz w:val="24"/>
          <w:szCs w:val="24"/>
        </w:rPr>
        <w:t xml:space="preserve">Алюминий. </w:t>
      </w:r>
      <w:r w:rsidRPr="009526D4">
        <w:rPr>
          <w:color w:val="000000"/>
          <w:szCs w:val="24"/>
        </w:rPr>
        <w:t>Строение атома, физические и химические свой</w:t>
      </w:r>
      <w:r w:rsidRPr="009526D4">
        <w:rPr>
          <w:color w:val="000000"/>
          <w:szCs w:val="24"/>
        </w:rPr>
        <w:softHyphen/>
        <w:t>ства простого вещества. Соединения алюминия — оксид и гид</w:t>
      </w:r>
      <w:r w:rsidRPr="009526D4">
        <w:rPr>
          <w:color w:val="000000"/>
          <w:szCs w:val="24"/>
        </w:rPr>
        <w:softHyphen/>
        <w:t>роксид, их амфотерный характер. Важнейшие соли алюминия. Применение алюминия и его соединений.</w:t>
      </w:r>
    </w:p>
    <w:p w:rsidR="0025610F" w:rsidRPr="009526D4" w:rsidRDefault="0025610F" w:rsidP="00803EE6">
      <w:pPr>
        <w:pStyle w:val="af2"/>
        <w:spacing w:line="240" w:lineRule="auto"/>
        <w:ind w:left="20" w:right="40" w:firstLine="406"/>
        <w:rPr>
          <w:szCs w:val="24"/>
        </w:rPr>
      </w:pPr>
      <w:r w:rsidRPr="009526D4">
        <w:rPr>
          <w:rStyle w:val="a9"/>
          <w:sz w:val="24"/>
          <w:szCs w:val="24"/>
        </w:rPr>
        <w:t xml:space="preserve">Железо. </w:t>
      </w:r>
      <w:r w:rsidRPr="009526D4">
        <w:rPr>
          <w:color w:val="000000"/>
          <w:szCs w:val="24"/>
        </w:rPr>
        <w:t>Строение атома, физические и химические свойства простого вещества. Генетические ряды Ре</w:t>
      </w:r>
      <w:r w:rsidRPr="009526D4">
        <w:rPr>
          <w:color w:val="000000"/>
          <w:szCs w:val="24"/>
          <w:vertAlign w:val="superscript"/>
        </w:rPr>
        <w:t>2</w:t>
      </w:r>
      <w:r w:rsidRPr="009526D4">
        <w:rPr>
          <w:color w:val="000000"/>
          <w:szCs w:val="24"/>
        </w:rPr>
        <w:t>+ и Ре</w:t>
      </w:r>
      <w:r w:rsidRPr="009526D4">
        <w:rPr>
          <w:color w:val="000000"/>
          <w:szCs w:val="24"/>
          <w:vertAlign w:val="superscript"/>
        </w:rPr>
        <w:t>3</w:t>
      </w:r>
      <w:r w:rsidRPr="009526D4">
        <w:rPr>
          <w:color w:val="000000"/>
          <w:szCs w:val="24"/>
        </w:rPr>
        <w:t>+. Важнейшие соли железа. Значение железа и его соединений для природы и народного хозяйства.</w:t>
      </w:r>
    </w:p>
    <w:p w:rsidR="0025610F" w:rsidRPr="009526D4" w:rsidRDefault="0025610F" w:rsidP="00803EE6">
      <w:pPr>
        <w:pStyle w:val="af2"/>
        <w:spacing w:line="240" w:lineRule="auto"/>
        <w:ind w:left="20" w:right="40" w:firstLine="406"/>
        <w:rPr>
          <w:szCs w:val="24"/>
        </w:rPr>
      </w:pPr>
      <w:r w:rsidRPr="009526D4">
        <w:rPr>
          <w:rStyle w:val="MalgunGothic"/>
          <w:rFonts w:ascii="Times New Roman" w:cs="Times New Roman"/>
          <w:color w:val="000000"/>
          <w:sz w:val="24"/>
          <w:szCs w:val="24"/>
        </w:rPr>
        <w:t xml:space="preserve">Демонстрации. </w:t>
      </w:r>
      <w:r w:rsidRPr="009526D4">
        <w:rPr>
          <w:color w:val="000000"/>
          <w:szCs w:val="24"/>
        </w:rPr>
        <w:t>Образцы щелочных и щелочноземельных ме</w:t>
      </w:r>
      <w:r w:rsidRPr="009526D4">
        <w:rPr>
          <w:color w:val="000000"/>
          <w:szCs w:val="24"/>
        </w:rPr>
        <w:softHyphen/>
        <w:t>таллов. Образцы сплавов. Взаимодействие натрия, лития и каль</w:t>
      </w:r>
      <w:r w:rsidRPr="009526D4">
        <w:rPr>
          <w:color w:val="000000"/>
          <w:szCs w:val="24"/>
        </w:rPr>
        <w:softHyphen/>
        <w:t>ция с водой. Взаимодействие натрия и магния с кислородом. Взаимодействие металлов с неметаллами. Получение гидрокси</w:t>
      </w:r>
      <w:r w:rsidRPr="009526D4">
        <w:rPr>
          <w:color w:val="000000"/>
          <w:szCs w:val="24"/>
        </w:rPr>
        <w:softHyphen/>
        <w:t>дов железа (II) и (III).</w:t>
      </w:r>
    </w:p>
    <w:p w:rsidR="0025610F" w:rsidRPr="009526D4" w:rsidRDefault="0025610F" w:rsidP="00803EE6">
      <w:pPr>
        <w:pStyle w:val="af2"/>
        <w:spacing w:after="204" w:line="240" w:lineRule="auto"/>
        <w:ind w:left="20" w:right="40" w:firstLine="406"/>
        <w:rPr>
          <w:szCs w:val="24"/>
        </w:rPr>
      </w:pPr>
      <w:r w:rsidRPr="009526D4">
        <w:rPr>
          <w:rStyle w:val="MalgunGothic"/>
          <w:rFonts w:ascii="Times New Roman" w:cs="Times New Roman"/>
          <w:color w:val="000000"/>
          <w:sz w:val="24"/>
          <w:szCs w:val="24"/>
        </w:rPr>
        <w:t xml:space="preserve">Лабораторные опыты. </w:t>
      </w:r>
      <w:r w:rsidRPr="009526D4">
        <w:rPr>
          <w:color w:val="000000"/>
          <w:szCs w:val="24"/>
        </w:rPr>
        <w:t>12. Взаимодействие растворов кислот и солей с металлами. 13. Ознакомление с рудами железа. 14. Окра</w:t>
      </w:r>
      <w:r w:rsidRPr="009526D4">
        <w:rPr>
          <w:color w:val="000000"/>
          <w:szCs w:val="24"/>
        </w:rPr>
        <w:softHyphen/>
        <w:t>шивание пламени солями щелочных металлов. 15. Взаимодейст</w:t>
      </w:r>
      <w:r w:rsidRPr="009526D4">
        <w:rPr>
          <w:color w:val="000000"/>
          <w:szCs w:val="24"/>
        </w:rPr>
        <w:softHyphen/>
        <w:t>вие кальция с водой. 16. Получение гидроксида кальция и иссле</w:t>
      </w:r>
      <w:r w:rsidRPr="009526D4">
        <w:rPr>
          <w:color w:val="000000"/>
          <w:szCs w:val="24"/>
        </w:rPr>
        <w:softHyphen/>
        <w:t>дование его свойств. 17. Получение гидроксида алюминия и ис</w:t>
      </w:r>
      <w:r w:rsidRPr="009526D4">
        <w:rPr>
          <w:color w:val="000000"/>
          <w:szCs w:val="24"/>
        </w:rPr>
        <w:softHyphen/>
        <w:t>следование его свойств. 18. Взаимодействие железа с соляной кислотой. 19. Получение гидроксидов железа (II) и (III) и изуче</w:t>
      </w:r>
      <w:r w:rsidRPr="009526D4">
        <w:rPr>
          <w:color w:val="000000"/>
          <w:szCs w:val="24"/>
        </w:rPr>
        <w:softHyphen/>
        <w:t>ние их свойств.</w:t>
      </w:r>
    </w:p>
    <w:p w:rsidR="0025610F" w:rsidRPr="009526D4" w:rsidRDefault="0025610F" w:rsidP="00803EE6">
      <w:pPr>
        <w:pStyle w:val="310"/>
        <w:keepNext/>
        <w:keepLines/>
        <w:shd w:val="clear" w:color="auto" w:fill="auto"/>
        <w:spacing w:before="0" w:after="99" w:line="240" w:lineRule="auto"/>
        <w:ind w:right="20" w:firstLine="426"/>
        <w:rPr>
          <w:rFonts w:ascii="Times New Roman" w:hAnsi="Times New Roman" w:cs="Times New Roman"/>
          <w:sz w:val="24"/>
          <w:szCs w:val="24"/>
        </w:rPr>
      </w:pPr>
      <w:bookmarkStart w:id="13" w:name="bookmark47"/>
      <w:r w:rsidRPr="009526D4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>Тема 2. Практикум 1. Свойства металлов и их соединений</w:t>
      </w:r>
      <w:r w:rsidR="009526D4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(2</w:t>
      </w:r>
      <w:r w:rsidRPr="009526D4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  <w:bookmarkEnd w:id="13"/>
    </w:p>
    <w:p w:rsidR="0025610F" w:rsidRPr="009526D4" w:rsidRDefault="0025610F" w:rsidP="00803EE6">
      <w:pPr>
        <w:pStyle w:val="af2"/>
        <w:spacing w:line="240" w:lineRule="auto"/>
        <w:ind w:firstLine="426"/>
        <w:rPr>
          <w:szCs w:val="24"/>
        </w:rPr>
      </w:pPr>
      <w:r w:rsidRPr="009526D4">
        <w:rPr>
          <w:color w:val="000000"/>
          <w:szCs w:val="24"/>
        </w:rPr>
        <w:t>1. Осуществление цепочки химических превращений.</w:t>
      </w:r>
    </w:p>
    <w:p w:rsidR="0025610F" w:rsidRPr="009526D4" w:rsidRDefault="0025610F" w:rsidP="00803EE6">
      <w:pPr>
        <w:pStyle w:val="af2"/>
        <w:widowControl w:val="0"/>
        <w:numPr>
          <w:ilvl w:val="0"/>
          <w:numId w:val="29"/>
        </w:numPr>
        <w:tabs>
          <w:tab w:val="left" w:pos="246"/>
        </w:tabs>
        <w:spacing w:line="240" w:lineRule="auto"/>
        <w:ind w:right="20" w:firstLine="426"/>
        <w:jc w:val="both"/>
        <w:rPr>
          <w:szCs w:val="24"/>
        </w:rPr>
      </w:pPr>
      <w:r w:rsidRPr="009526D4">
        <w:rPr>
          <w:color w:val="000000"/>
          <w:szCs w:val="24"/>
        </w:rPr>
        <w:t>Получение и свойства соединений металлов. 3. Решение экс</w:t>
      </w:r>
      <w:r w:rsidRPr="009526D4">
        <w:rPr>
          <w:color w:val="000000"/>
          <w:szCs w:val="24"/>
        </w:rPr>
        <w:softHyphen/>
        <w:t>периментальных задач на распознавание и получение соедине</w:t>
      </w:r>
      <w:r w:rsidRPr="009526D4">
        <w:rPr>
          <w:color w:val="000000"/>
          <w:szCs w:val="24"/>
        </w:rPr>
        <w:softHyphen/>
        <w:t>ний металлов.</w:t>
      </w:r>
    </w:p>
    <w:p w:rsidR="0025610F" w:rsidRPr="009526D4" w:rsidRDefault="0025610F" w:rsidP="00803EE6">
      <w:pPr>
        <w:pStyle w:val="310"/>
        <w:keepNext/>
        <w:keepLines/>
        <w:shd w:val="clear" w:color="auto" w:fill="auto"/>
        <w:spacing w:before="0" w:line="240" w:lineRule="auto"/>
        <w:ind w:left="20" w:firstLine="406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49"/>
      <w:r w:rsidRPr="009526D4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>Тема 3. Неметаллы (25/38 ч)</w:t>
      </w:r>
      <w:bookmarkEnd w:id="14"/>
    </w:p>
    <w:p w:rsidR="0025610F" w:rsidRPr="009526D4" w:rsidRDefault="0025610F" w:rsidP="00803EE6">
      <w:pPr>
        <w:pStyle w:val="af2"/>
        <w:spacing w:line="240" w:lineRule="auto"/>
        <w:ind w:left="20" w:right="20" w:firstLine="406"/>
        <w:rPr>
          <w:szCs w:val="24"/>
        </w:rPr>
      </w:pPr>
      <w:r w:rsidRPr="009526D4">
        <w:rPr>
          <w:color w:val="000000"/>
          <w:szCs w:val="24"/>
        </w:rPr>
        <w:t>Общая характеристика неметаллов: положение в Пери</w:t>
      </w:r>
      <w:r w:rsidRPr="009526D4">
        <w:rPr>
          <w:color w:val="000000"/>
          <w:szCs w:val="24"/>
        </w:rPr>
        <w:softHyphen/>
        <w:t>одической системе химических элементов Д. И. Менделеева, особенности строения атомов, электроотрицательность (ЭО) как мера «неметалличности», ряд ЭО. Кристаллическое строение не</w:t>
      </w:r>
      <w:r w:rsidRPr="009526D4">
        <w:rPr>
          <w:color w:val="000000"/>
          <w:szCs w:val="24"/>
        </w:rPr>
        <w:softHyphen/>
        <w:t>металлов — простых веществ. Аллотропия. Физические свойства неметаллов. Относительность понятий «металл» и «неметалл».</w:t>
      </w:r>
    </w:p>
    <w:p w:rsidR="0025610F" w:rsidRPr="009526D4" w:rsidRDefault="0025610F" w:rsidP="00803EE6">
      <w:pPr>
        <w:pStyle w:val="af2"/>
        <w:spacing w:line="240" w:lineRule="auto"/>
        <w:ind w:left="20" w:right="20" w:firstLine="406"/>
        <w:rPr>
          <w:szCs w:val="24"/>
        </w:rPr>
      </w:pPr>
      <w:r w:rsidRPr="009526D4">
        <w:rPr>
          <w:rStyle w:val="a9"/>
          <w:sz w:val="24"/>
          <w:szCs w:val="24"/>
        </w:rPr>
        <w:t xml:space="preserve">Водород. </w:t>
      </w:r>
      <w:r w:rsidRPr="009526D4">
        <w:rPr>
          <w:color w:val="000000"/>
          <w:szCs w:val="24"/>
        </w:rPr>
        <w:t>Положение водорода в Периодической системе химических элементов Д. И. Менделеева. Строение атома и мо</w:t>
      </w:r>
      <w:r w:rsidRPr="009526D4">
        <w:rPr>
          <w:color w:val="000000"/>
          <w:szCs w:val="24"/>
        </w:rPr>
        <w:softHyphen/>
        <w:t>лекулы. Физические и химические свойства водорода, его полу</w:t>
      </w:r>
      <w:r w:rsidRPr="009526D4">
        <w:rPr>
          <w:color w:val="000000"/>
          <w:szCs w:val="24"/>
        </w:rPr>
        <w:softHyphen/>
        <w:t>чение и применение.</w:t>
      </w:r>
    </w:p>
    <w:p w:rsidR="0025610F" w:rsidRPr="009526D4" w:rsidRDefault="0025610F" w:rsidP="00803EE6">
      <w:pPr>
        <w:pStyle w:val="af2"/>
        <w:spacing w:line="240" w:lineRule="auto"/>
        <w:ind w:left="20" w:right="20" w:firstLine="406"/>
        <w:rPr>
          <w:szCs w:val="24"/>
        </w:rPr>
      </w:pPr>
      <w:r w:rsidRPr="009526D4">
        <w:rPr>
          <w:rStyle w:val="a9"/>
          <w:sz w:val="24"/>
          <w:szCs w:val="24"/>
        </w:rPr>
        <w:t xml:space="preserve">Вода. </w:t>
      </w:r>
      <w:r w:rsidRPr="009526D4">
        <w:rPr>
          <w:color w:val="000000"/>
          <w:szCs w:val="24"/>
        </w:rPr>
        <w:t>Строение молекулы. Водородная химическая связь. Физические свойства воды. Аномалии свойств воды. Гидрофиль</w:t>
      </w:r>
      <w:r w:rsidRPr="009526D4">
        <w:rPr>
          <w:color w:val="000000"/>
          <w:szCs w:val="24"/>
        </w:rPr>
        <w:softHyphen/>
        <w:t>ные и гидрофобные вещества. Химические свойства воды. Кру</w:t>
      </w:r>
      <w:r w:rsidRPr="009526D4">
        <w:rPr>
          <w:color w:val="000000"/>
          <w:szCs w:val="24"/>
        </w:rPr>
        <w:softHyphen/>
        <w:t>говорот воды в природе. Водоочистка. Аэрация воды. Бытовые фильтры. Минеральные воды. Дистиллированная вода, ее полу</w:t>
      </w:r>
      <w:r w:rsidRPr="009526D4">
        <w:rPr>
          <w:color w:val="000000"/>
          <w:szCs w:val="24"/>
        </w:rPr>
        <w:softHyphen/>
        <w:t>чение и применение.</w:t>
      </w:r>
    </w:p>
    <w:p w:rsidR="0025610F" w:rsidRPr="009526D4" w:rsidRDefault="0025610F" w:rsidP="00803EE6">
      <w:pPr>
        <w:pStyle w:val="af2"/>
        <w:spacing w:line="240" w:lineRule="auto"/>
        <w:ind w:left="20" w:right="20" w:firstLine="406"/>
        <w:rPr>
          <w:szCs w:val="24"/>
        </w:rPr>
      </w:pPr>
      <w:r w:rsidRPr="009526D4">
        <w:rPr>
          <w:rStyle w:val="a9"/>
          <w:sz w:val="24"/>
          <w:szCs w:val="24"/>
        </w:rPr>
        <w:t xml:space="preserve">Общая характеристика галогенов. </w:t>
      </w:r>
      <w:r w:rsidRPr="009526D4">
        <w:rPr>
          <w:color w:val="000000"/>
          <w:szCs w:val="24"/>
        </w:rPr>
        <w:t>Строение атомов. Прос</w:t>
      </w:r>
      <w:r w:rsidRPr="009526D4">
        <w:rPr>
          <w:color w:val="000000"/>
          <w:szCs w:val="24"/>
        </w:rPr>
        <w:softHyphen/>
        <w:t>тые вещества и основные соединения галогенов, их свойства. Краткие сведения о хлоре, броме, фторе и иоде. Применение га</w:t>
      </w:r>
      <w:r w:rsidRPr="009526D4">
        <w:rPr>
          <w:color w:val="000000"/>
          <w:szCs w:val="24"/>
        </w:rPr>
        <w:softHyphen/>
        <w:t>логенов и их соединений в народном хозяйстве.</w:t>
      </w:r>
    </w:p>
    <w:p w:rsidR="0025610F" w:rsidRPr="009526D4" w:rsidRDefault="0025610F" w:rsidP="00803EE6">
      <w:pPr>
        <w:pStyle w:val="af2"/>
        <w:spacing w:line="240" w:lineRule="auto"/>
        <w:ind w:left="20" w:right="20" w:firstLine="406"/>
        <w:rPr>
          <w:szCs w:val="24"/>
        </w:rPr>
      </w:pPr>
      <w:r w:rsidRPr="009526D4">
        <w:rPr>
          <w:rStyle w:val="a9"/>
          <w:sz w:val="24"/>
          <w:szCs w:val="24"/>
        </w:rPr>
        <w:t xml:space="preserve">Сера. </w:t>
      </w:r>
      <w:r w:rsidRPr="009526D4">
        <w:rPr>
          <w:color w:val="000000"/>
          <w:szCs w:val="24"/>
        </w:rPr>
        <w:t>Строение атома, аллотропия, свойства и применение ромбической серы. Оксиды серы (IV) и (VI), их получение, свой</w:t>
      </w:r>
      <w:r w:rsidRPr="009526D4">
        <w:rPr>
          <w:color w:val="000000"/>
          <w:szCs w:val="24"/>
        </w:rPr>
        <w:softHyphen/>
        <w:t>ства и применение. Серная кислота и ее соли, их применение в народном хозяйстве. Производство серной кислоты.</w:t>
      </w:r>
    </w:p>
    <w:p w:rsidR="0025610F" w:rsidRPr="009526D4" w:rsidRDefault="0025610F" w:rsidP="00803EE6">
      <w:pPr>
        <w:pStyle w:val="af2"/>
        <w:spacing w:line="240" w:lineRule="auto"/>
        <w:ind w:left="20" w:right="20" w:firstLine="406"/>
        <w:rPr>
          <w:szCs w:val="24"/>
        </w:rPr>
      </w:pPr>
      <w:r w:rsidRPr="009526D4">
        <w:rPr>
          <w:rStyle w:val="a9"/>
          <w:sz w:val="24"/>
          <w:szCs w:val="24"/>
        </w:rPr>
        <w:t xml:space="preserve">Азот. </w:t>
      </w:r>
      <w:r w:rsidRPr="009526D4">
        <w:rPr>
          <w:color w:val="000000"/>
          <w:szCs w:val="24"/>
        </w:rPr>
        <w:t>Строение атома и молекулы, свойства простого вещест</w:t>
      </w:r>
      <w:r w:rsidRPr="009526D4">
        <w:rPr>
          <w:color w:val="000000"/>
          <w:szCs w:val="24"/>
        </w:rPr>
        <w:softHyphen/>
        <w:t>ва. Аммиак, строение, свойства, получение и применение. Соли аммония, их свойства и применение. Оксиды азота (II) и (IV). Азотная кислота, ее свойства и применение. Нитраты и нитриты, проблема их содержания в сельскохозяйственной продукции. Азотные удобрения.</w:t>
      </w:r>
    </w:p>
    <w:p w:rsidR="0025610F" w:rsidRPr="009526D4" w:rsidRDefault="0025610F" w:rsidP="00803EE6">
      <w:pPr>
        <w:pStyle w:val="af2"/>
        <w:spacing w:line="240" w:lineRule="auto"/>
        <w:ind w:left="20" w:right="40" w:firstLine="406"/>
        <w:rPr>
          <w:szCs w:val="24"/>
        </w:rPr>
      </w:pPr>
      <w:r w:rsidRPr="009526D4">
        <w:rPr>
          <w:rStyle w:val="a9"/>
          <w:sz w:val="24"/>
          <w:szCs w:val="24"/>
        </w:rPr>
        <w:t xml:space="preserve">Фосфор. </w:t>
      </w:r>
      <w:r w:rsidRPr="009526D4">
        <w:rPr>
          <w:color w:val="000000"/>
          <w:szCs w:val="24"/>
        </w:rPr>
        <w:t>Строение атома, аллотропия, свойства белого и красного фосфора, их применение. Основные соединения: оксид фосфора (V) и ортофосфорная кислота, фосфаты. Фосфорные удобрения.</w:t>
      </w:r>
    </w:p>
    <w:p w:rsidR="0025610F" w:rsidRPr="009526D4" w:rsidRDefault="0025610F" w:rsidP="00803EE6">
      <w:pPr>
        <w:pStyle w:val="af2"/>
        <w:spacing w:line="240" w:lineRule="auto"/>
        <w:ind w:left="20" w:right="40" w:firstLine="406"/>
        <w:rPr>
          <w:szCs w:val="24"/>
        </w:rPr>
      </w:pPr>
      <w:r w:rsidRPr="009526D4">
        <w:rPr>
          <w:rStyle w:val="a9"/>
          <w:sz w:val="24"/>
          <w:szCs w:val="24"/>
        </w:rPr>
        <w:t xml:space="preserve">Углерод. </w:t>
      </w:r>
      <w:r w:rsidRPr="009526D4">
        <w:rPr>
          <w:color w:val="000000"/>
          <w:szCs w:val="24"/>
        </w:rPr>
        <w:t>Строение атома, аллотропия, свойства модифика</w:t>
      </w:r>
      <w:r w:rsidRPr="009526D4">
        <w:rPr>
          <w:color w:val="000000"/>
          <w:szCs w:val="24"/>
        </w:rPr>
        <w:softHyphen/>
        <w:t>ций, применение. Оксиды углерода (II) и (IV), их свойства и применение. Карбонаты: кальцит, сода, поташ, их значение в природе и жизни человека.</w:t>
      </w:r>
    </w:p>
    <w:p w:rsidR="0025610F" w:rsidRPr="009526D4" w:rsidRDefault="0025610F" w:rsidP="00803EE6">
      <w:pPr>
        <w:pStyle w:val="af2"/>
        <w:spacing w:line="240" w:lineRule="auto"/>
        <w:ind w:left="20" w:right="40" w:firstLine="406"/>
        <w:rPr>
          <w:szCs w:val="24"/>
        </w:rPr>
      </w:pPr>
      <w:r w:rsidRPr="009526D4">
        <w:rPr>
          <w:rStyle w:val="a9"/>
          <w:sz w:val="24"/>
          <w:szCs w:val="24"/>
        </w:rPr>
        <w:t xml:space="preserve">Кремний. </w:t>
      </w:r>
      <w:r w:rsidRPr="009526D4">
        <w:rPr>
          <w:color w:val="000000"/>
          <w:szCs w:val="24"/>
        </w:rPr>
        <w:t>Строение атома, кристаллический кремний, его свойства и применение. Оксид кремния (IV), его природные раз</w:t>
      </w:r>
      <w:r w:rsidRPr="009526D4">
        <w:rPr>
          <w:color w:val="000000"/>
          <w:szCs w:val="24"/>
        </w:rPr>
        <w:softHyphen/>
        <w:t>новидности. Силикаты. Значение соединений кремния в живой и неживой природе. Понятие о силикатной промышленности.</w:t>
      </w:r>
    </w:p>
    <w:p w:rsidR="0025610F" w:rsidRPr="009526D4" w:rsidRDefault="0025610F" w:rsidP="00803EE6">
      <w:pPr>
        <w:pStyle w:val="af2"/>
        <w:spacing w:line="240" w:lineRule="auto"/>
        <w:ind w:left="20" w:right="40" w:firstLine="406"/>
        <w:rPr>
          <w:szCs w:val="24"/>
        </w:rPr>
      </w:pPr>
      <w:r w:rsidRPr="009526D4">
        <w:rPr>
          <w:rStyle w:val="MalgunGothic5"/>
          <w:rFonts w:ascii="Times New Roman" w:cs="Times New Roman"/>
          <w:color w:val="000000"/>
          <w:sz w:val="24"/>
          <w:szCs w:val="24"/>
        </w:rPr>
        <w:lastRenderedPageBreak/>
        <w:t xml:space="preserve">Демонстрации. </w:t>
      </w:r>
      <w:r w:rsidRPr="009526D4">
        <w:rPr>
          <w:color w:val="000000"/>
          <w:szCs w:val="24"/>
        </w:rPr>
        <w:t>Образцы галогенов — простых веществ. Взаи</w:t>
      </w:r>
      <w:r w:rsidRPr="009526D4">
        <w:rPr>
          <w:color w:val="000000"/>
          <w:szCs w:val="24"/>
        </w:rPr>
        <w:softHyphen/>
        <w:t>модействие галогенов с натрием, с алюминием. Вытеснение хло</w:t>
      </w:r>
      <w:r w:rsidRPr="009526D4">
        <w:rPr>
          <w:color w:val="000000"/>
          <w:szCs w:val="24"/>
        </w:rPr>
        <w:softHyphen/>
        <w:t>ром брома или иода из растворов их солей. Взаимодействие серы с металлами, водородом и кислородом. Взаимодействие концент</w:t>
      </w:r>
      <w:r w:rsidRPr="009526D4">
        <w:rPr>
          <w:color w:val="000000"/>
          <w:szCs w:val="24"/>
        </w:rPr>
        <w:softHyphen/>
        <w:t>рированной азотной кислоты с медью. Поглощение углем рас</w:t>
      </w:r>
      <w:r w:rsidRPr="009526D4">
        <w:rPr>
          <w:color w:val="000000"/>
          <w:szCs w:val="24"/>
        </w:rPr>
        <w:softHyphen/>
        <w:t>творенных веществ или газов. Восстановление меди из ее оксида углем. Образцы природных соединений хлора, серы, фосфора, углерода, кремния. Образцы важнейших для народного хозяйст</w:t>
      </w:r>
      <w:r w:rsidRPr="009526D4">
        <w:rPr>
          <w:color w:val="000000"/>
          <w:szCs w:val="24"/>
        </w:rPr>
        <w:softHyphen/>
        <w:t>ва сульфатов, нитратов, карбонатов, фосфатов. Образцы стекла, керамики, цемента.</w:t>
      </w:r>
    </w:p>
    <w:p w:rsidR="009526D4" w:rsidRDefault="0025610F" w:rsidP="00803EE6">
      <w:pPr>
        <w:pStyle w:val="af2"/>
        <w:spacing w:line="240" w:lineRule="auto"/>
        <w:ind w:left="20" w:right="40" w:firstLine="406"/>
        <w:rPr>
          <w:color w:val="000000"/>
          <w:szCs w:val="24"/>
        </w:rPr>
      </w:pPr>
      <w:r w:rsidRPr="009526D4">
        <w:rPr>
          <w:rStyle w:val="MalgunGothic5"/>
          <w:rFonts w:ascii="Times New Roman" w:cs="Times New Roman"/>
          <w:color w:val="000000"/>
          <w:sz w:val="24"/>
          <w:szCs w:val="24"/>
        </w:rPr>
        <w:t xml:space="preserve">Лабораторные опыты. </w:t>
      </w:r>
      <w:r w:rsidRPr="009526D4">
        <w:rPr>
          <w:color w:val="000000"/>
          <w:szCs w:val="24"/>
        </w:rPr>
        <w:t>20. Получение и распознавание водоро</w:t>
      </w:r>
      <w:r w:rsidRPr="009526D4">
        <w:rPr>
          <w:color w:val="000000"/>
          <w:szCs w:val="24"/>
        </w:rPr>
        <w:softHyphen/>
        <w:t>да. 21. Исследование поверхностного натяжения воды. 22. Раство</w:t>
      </w:r>
      <w:r w:rsidRPr="009526D4">
        <w:rPr>
          <w:color w:val="000000"/>
          <w:szCs w:val="24"/>
        </w:rPr>
        <w:softHyphen/>
        <w:t>рение перманганата калия или медного купороса в воде. 23. Гид</w:t>
      </w:r>
      <w:r w:rsidRPr="009526D4">
        <w:rPr>
          <w:color w:val="000000"/>
          <w:szCs w:val="24"/>
        </w:rPr>
        <w:softHyphen/>
        <w:t>ратация обезвоженного сульфата меди (II). 24. Изготовление гипсового отпечатка. 25. Ознакомление с коллекцией бытовых фильтров. 26. Ознакомление с составом минеральной воды. 27. Качественная реакция на галогенид-ионы. 28. Получение и распознавание кислорода. 29. Горение серы на воздухе и в кис</w:t>
      </w:r>
      <w:r w:rsidRPr="009526D4">
        <w:rPr>
          <w:color w:val="000000"/>
          <w:szCs w:val="24"/>
        </w:rPr>
        <w:softHyphen/>
        <w:t>лороде. 30. Свойства разбавленной серной кислоты. 31. Изучение свойств аммиака. 32. Распознавание солей аммония. 33. Свойст</w:t>
      </w:r>
      <w:r w:rsidRPr="009526D4">
        <w:rPr>
          <w:color w:val="000000"/>
          <w:szCs w:val="24"/>
        </w:rPr>
        <w:softHyphen/>
        <w:t>ва разбавленной азотной кислоты. 34. Взаимодействие концент</w:t>
      </w:r>
      <w:r w:rsidRPr="009526D4">
        <w:rPr>
          <w:color w:val="000000"/>
          <w:szCs w:val="24"/>
        </w:rPr>
        <w:softHyphen/>
        <w:t>рированной азотной кислоты с медью. 35. Горение фосфора на воздухе и в кислороде. 36. Распознавание фосфатов. 37. Горение угля в кислороде. 38. Получение угольной кислоты и изучение ее свойств. 39. Переход карбонатов в гидрокарбонаты. 40. Разложе</w:t>
      </w:r>
      <w:r w:rsidRPr="009526D4">
        <w:rPr>
          <w:color w:val="000000"/>
          <w:szCs w:val="24"/>
        </w:rPr>
        <w:softHyphen/>
        <w:t>ние гидрокарбоната натрия. 41. Получение кремневой кислоты и изучение ее свойств.</w:t>
      </w:r>
      <w:bookmarkStart w:id="15" w:name="bookmark51"/>
    </w:p>
    <w:p w:rsidR="0025610F" w:rsidRPr="009526D4" w:rsidRDefault="0025610F" w:rsidP="00803EE6">
      <w:pPr>
        <w:pStyle w:val="af2"/>
        <w:spacing w:line="240" w:lineRule="auto"/>
        <w:ind w:left="20" w:right="40" w:firstLine="406"/>
        <w:rPr>
          <w:szCs w:val="24"/>
        </w:rPr>
      </w:pPr>
      <w:r w:rsidRPr="009526D4">
        <w:rPr>
          <w:rStyle w:val="3f"/>
          <w:rFonts w:ascii="Times New Roman" w:cs="Times New Roman"/>
          <w:b w:val="0"/>
          <w:bCs w:val="0"/>
          <w:color w:val="000000"/>
          <w:sz w:val="24"/>
          <w:szCs w:val="24"/>
        </w:rPr>
        <w:t>Тема 4. Практикум 2. Свойства соединений неметаллов</w:t>
      </w:r>
      <w:r w:rsidR="009526D4" w:rsidRPr="009526D4">
        <w:rPr>
          <w:rStyle w:val="3f"/>
          <w:rFonts w:ascii="Times New Roman" w:cs="Times New Roman"/>
          <w:b w:val="0"/>
          <w:bCs w:val="0"/>
          <w:color w:val="000000"/>
          <w:sz w:val="24"/>
          <w:szCs w:val="24"/>
        </w:rPr>
        <w:t xml:space="preserve"> (3</w:t>
      </w:r>
      <w:r w:rsidRPr="009526D4">
        <w:rPr>
          <w:rStyle w:val="3f"/>
          <w:rFonts w:ascii="Times New Roman" w:cs="Times New Roman"/>
          <w:b w:val="0"/>
          <w:bCs w:val="0"/>
          <w:color w:val="000000"/>
          <w:sz w:val="24"/>
          <w:szCs w:val="24"/>
        </w:rPr>
        <w:t xml:space="preserve"> ч)</w:t>
      </w:r>
      <w:bookmarkEnd w:id="15"/>
    </w:p>
    <w:p w:rsidR="0025610F" w:rsidRPr="009526D4" w:rsidRDefault="0025610F" w:rsidP="00803EE6">
      <w:pPr>
        <w:pStyle w:val="af2"/>
        <w:spacing w:after="201" w:line="240" w:lineRule="auto"/>
        <w:ind w:left="20" w:right="20" w:firstLine="406"/>
        <w:rPr>
          <w:szCs w:val="24"/>
        </w:rPr>
      </w:pPr>
      <w:r w:rsidRPr="009526D4">
        <w:rPr>
          <w:color w:val="000000"/>
          <w:szCs w:val="24"/>
        </w:rPr>
        <w:t>1. Решение экспериментальных задач по теме «Подгруп</w:t>
      </w:r>
      <w:r w:rsidRPr="009526D4">
        <w:rPr>
          <w:color w:val="000000"/>
          <w:szCs w:val="24"/>
        </w:rPr>
        <w:softHyphen/>
        <w:t>па галогенов». 2. Решение экспериментальных задач по теме «Подгруппа кислорода». 3. Решение экспериментальных задач по теме «Подгруппа азота». 4. Решение экспериментальных задач по теме «Подгруппа углерода». 5. Получение, собирание и рас</w:t>
      </w:r>
      <w:r w:rsidRPr="009526D4">
        <w:rPr>
          <w:color w:val="000000"/>
          <w:szCs w:val="24"/>
        </w:rPr>
        <w:softHyphen/>
        <w:t>познавание газов.</w:t>
      </w:r>
    </w:p>
    <w:p w:rsidR="0025610F" w:rsidRPr="009526D4" w:rsidRDefault="0025610F" w:rsidP="00803EE6">
      <w:pPr>
        <w:pStyle w:val="310"/>
        <w:keepNext/>
        <w:keepLines/>
        <w:shd w:val="clear" w:color="auto" w:fill="auto"/>
        <w:spacing w:before="0" w:line="240" w:lineRule="auto"/>
        <w:ind w:left="820" w:right="341"/>
        <w:jc w:val="both"/>
        <w:rPr>
          <w:rFonts w:ascii="Times New Roman" w:hAnsi="Times New Roman" w:cs="Times New Roman"/>
          <w:sz w:val="24"/>
          <w:szCs w:val="24"/>
        </w:rPr>
      </w:pPr>
      <w:bookmarkStart w:id="16" w:name="bookmark54"/>
      <w:r w:rsidRPr="009526D4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>Тема 5. Обобщение знаний по химии за курс основной школы. Подготовка к государственной итоговой аттестации (ГИА)</w:t>
      </w:r>
      <w:bookmarkStart w:id="17" w:name="bookmark55"/>
      <w:bookmarkEnd w:id="16"/>
      <w:r w:rsidR="009526D4" w:rsidRPr="009526D4">
        <w:rPr>
          <w:rStyle w:val="4b"/>
          <w:rFonts w:ascii="Times New Roman" w:hAnsi="Times New Roman" w:cs="Times New Roman"/>
          <w:b/>
          <w:bCs/>
          <w:color w:val="000000"/>
          <w:sz w:val="24"/>
          <w:szCs w:val="24"/>
        </w:rPr>
        <w:t>(10</w:t>
      </w:r>
      <w:r w:rsidRPr="009526D4">
        <w:rPr>
          <w:rStyle w:val="4b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  <w:bookmarkEnd w:id="17"/>
    </w:p>
    <w:p w:rsidR="0025610F" w:rsidRPr="009526D4" w:rsidRDefault="0025610F" w:rsidP="00803EE6">
      <w:pPr>
        <w:pStyle w:val="af2"/>
        <w:spacing w:line="240" w:lineRule="auto"/>
        <w:ind w:left="20" w:right="40" w:firstLine="406"/>
        <w:rPr>
          <w:szCs w:val="24"/>
        </w:rPr>
      </w:pPr>
      <w:r w:rsidRPr="009526D4">
        <w:rPr>
          <w:color w:val="000000"/>
          <w:szCs w:val="24"/>
        </w:rPr>
        <w:t>Периодический закон и Периодическая система хими</w:t>
      </w:r>
      <w:r w:rsidRPr="009526D4">
        <w:rPr>
          <w:color w:val="000000"/>
          <w:szCs w:val="24"/>
        </w:rPr>
        <w:softHyphen/>
        <w:t>ческих элементов Д. И. Менделеева. Физический смысл поряд</w:t>
      </w:r>
      <w:r w:rsidRPr="009526D4">
        <w:rPr>
          <w:color w:val="000000"/>
          <w:szCs w:val="24"/>
        </w:rPr>
        <w:softHyphen/>
        <w:t>кового номера элемента, номеров периода и группы. Закономер</w:t>
      </w:r>
      <w:r w:rsidRPr="009526D4">
        <w:rPr>
          <w:color w:val="000000"/>
          <w:szCs w:val="24"/>
        </w:rPr>
        <w:softHyphen/>
        <w:t>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закона.</w:t>
      </w:r>
    </w:p>
    <w:p w:rsidR="0025610F" w:rsidRPr="009526D4" w:rsidRDefault="0025610F" w:rsidP="00803EE6">
      <w:pPr>
        <w:pStyle w:val="af2"/>
        <w:spacing w:line="240" w:lineRule="auto"/>
        <w:ind w:left="20" w:right="40" w:firstLine="406"/>
        <w:rPr>
          <w:szCs w:val="24"/>
        </w:rPr>
      </w:pPr>
      <w:r w:rsidRPr="009526D4">
        <w:rPr>
          <w:color w:val="000000"/>
          <w:szCs w:val="24"/>
        </w:rPr>
        <w:t>Виды химических связей и типы кристаллических решеток. Взаимосвязь строения и свойств веществ.</w:t>
      </w:r>
    </w:p>
    <w:p w:rsidR="0025610F" w:rsidRPr="009526D4" w:rsidRDefault="0025610F" w:rsidP="00803EE6">
      <w:pPr>
        <w:pStyle w:val="af2"/>
        <w:spacing w:line="240" w:lineRule="auto"/>
        <w:ind w:left="20" w:right="40" w:firstLine="406"/>
        <w:rPr>
          <w:szCs w:val="24"/>
        </w:rPr>
      </w:pPr>
      <w:r w:rsidRPr="009526D4">
        <w:rPr>
          <w:color w:val="000000"/>
          <w:szCs w:val="24"/>
        </w:rPr>
        <w:t>Классификация химических реакций по различным призна</w:t>
      </w:r>
      <w:r w:rsidRPr="009526D4">
        <w:rPr>
          <w:color w:val="000000"/>
          <w:szCs w:val="24"/>
        </w:rPr>
        <w:softHyphen/>
        <w:t>кам (число и состав реагирующих и образующихся веществ; на</w:t>
      </w:r>
      <w:r w:rsidRPr="009526D4">
        <w:rPr>
          <w:color w:val="000000"/>
          <w:szCs w:val="24"/>
        </w:rPr>
        <w:softHyphen/>
        <w:t>личие границы раздела фаз; тепловой эффект; изменение степе</w:t>
      </w:r>
      <w:r w:rsidRPr="009526D4">
        <w:rPr>
          <w:color w:val="000000"/>
          <w:szCs w:val="24"/>
        </w:rPr>
        <w:softHyphen/>
        <w:t>ней окисления атомов; использование катализатора; направление протекания). Скорость химических реакций и факторы, влияю</w:t>
      </w:r>
      <w:r w:rsidRPr="009526D4">
        <w:rPr>
          <w:color w:val="000000"/>
          <w:szCs w:val="24"/>
        </w:rPr>
        <w:softHyphen/>
        <w:t>щие на нее. Обратимость химических реакций и способы смеще</w:t>
      </w:r>
      <w:r w:rsidRPr="009526D4">
        <w:rPr>
          <w:color w:val="000000"/>
          <w:szCs w:val="24"/>
        </w:rPr>
        <w:softHyphen/>
        <w:t>ния химического равновесия.</w:t>
      </w:r>
    </w:p>
    <w:p w:rsidR="0025610F" w:rsidRPr="009526D4" w:rsidRDefault="0025610F" w:rsidP="00803EE6">
      <w:pPr>
        <w:pStyle w:val="af2"/>
        <w:spacing w:after="204" w:line="240" w:lineRule="auto"/>
        <w:ind w:left="20" w:right="40" w:firstLine="406"/>
        <w:rPr>
          <w:szCs w:val="24"/>
        </w:rPr>
      </w:pPr>
      <w:r w:rsidRPr="009526D4">
        <w:rPr>
          <w:color w:val="000000"/>
          <w:szCs w:val="24"/>
        </w:rPr>
        <w:t>Простые и сложные вещества. Металлы и неметаллы. Генети</w:t>
      </w:r>
      <w:r w:rsidRPr="009526D4">
        <w:rPr>
          <w:color w:val="000000"/>
          <w:szCs w:val="24"/>
        </w:rPr>
        <w:softHyphen/>
        <w:t>ческие ряды металла, неметалла и переходного металла. Оксиды и гидроксиды (основания, кислоты, амфотерные гидроксиды), соли. Их состав, классификация и общие химические свойства в свете теории электролитической диссоциации.</w:t>
      </w:r>
    </w:p>
    <w:p w:rsidR="0025610F" w:rsidRPr="0025610F" w:rsidRDefault="0025610F" w:rsidP="0025610F">
      <w:pPr>
        <w:pStyle w:val="af2"/>
        <w:widowControl w:val="0"/>
        <w:tabs>
          <w:tab w:val="left" w:pos="1032"/>
        </w:tabs>
        <w:spacing w:after="201" w:line="240" w:lineRule="auto"/>
        <w:ind w:right="20"/>
        <w:jc w:val="both"/>
        <w:rPr>
          <w:szCs w:val="24"/>
        </w:rPr>
      </w:pPr>
    </w:p>
    <w:p w:rsidR="0025610F" w:rsidRPr="0025610F" w:rsidRDefault="0025610F" w:rsidP="0025610F">
      <w:pPr>
        <w:pStyle w:val="af2"/>
        <w:spacing w:after="141" w:line="240" w:lineRule="auto"/>
        <w:ind w:left="20" w:right="20" w:firstLine="400"/>
        <w:rPr>
          <w:szCs w:val="24"/>
        </w:rPr>
      </w:pPr>
    </w:p>
    <w:p w:rsidR="0025610F" w:rsidRDefault="0025610F" w:rsidP="00BF2941">
      <w:pPr>
        <w:pStyle w:val="af2"/>
        <w:spacing w:after="321" w:line="240" w:lineRule="auto"/>
        <w:ind w:left="20" w:right="20" w:firstLine="400"/>
        <w:rPr>
          <w:color w:val="000000"/>
          <w:szCs w:val="24"/>
        </w:rPr>
      </w:pPr>
    </w:p>
    <w:p w:rsidR="0025610F" w:rsidRPr="00BF2941" w:rsidRDefault="0025610F" w:rsidP="00BF2941">
      <w:pPr>
        <w:pStyle w:val="af2"/>
        <w:spacing w:after="321" w:line="240" w:lineRule="auto"/>
        <w:ind w:left="20" w:right="20" w:firstLine="400"/>
        <w:rPr>
          <w:szCs w:val="24"/>
        </w:rPr>
      </w:pPr>
    </w:p>
    <w:p w:rsidR="00BF2941" w:rsidRPr="00BF2941" w:rsidRDefault="00BF2941" w:rsidP="00BF2941">
      <w:pPr>
        <w:pStyle w:val="af2"/>
        <w:spacing w:after="197" w:line="240" w:lineRule="auto"/>
        <w:ind w:left="20" w:right="20" w:firstLine="400"/>
        <w:rPr>
          <w:szCs w:val="24"/>
        </w:rPr>
      </w:pP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</w:p>
    <w:p w:rsidR="00813384" w:rsidRDefault="00813384" w:rsidP="0073219F">
      <w:pPr>
        <w:pStyle w:val="43"/>
        <w:shd w:val="clear" w:color="auto" w:fill="auto"/>
        <w:spacing w:after="0" w:line="240" w:lineRule="auto"/>
        <w:ind w:left="40" w:firstLine="0"/>
        <w:jc w:val="both"/>
        <w:sectPr w:rsidR="00813384" w:rsidSect="0073219F">
          <w:headerReference w:type="default" r:id="rId9"/>
          <w:footerReference w:type="default" r:id="rId10"/>
          <w:headerReference w:type="first" r:id="rId11"/>
          <w:type w:val="continuous"/>
          <w:pgSz w:w="11909" w:h="16838"/>
          <w:pgMar w:top="851" w:right="851" w:bottom="737" w:left="1361" w:header="0" w:footer="3" w:gutter="0"/>
          <w:cols w:space="720"/>
          <w:noEndnote/>
          <w:docGrid w:linePitch="360"/>
        </w:sectPr>
      </w:pPr>
      <w:r>
        <w:br w:type="page"/>
      </w:r>
    </w:p>
    <w:p w:rsidR="00813384" w:rsidRPr="00671128" w:rsidRDefault="001366B7" w:rsidP="00813384">
      <w:pPr>
        <w:pStyle w:val="12"/>
        <w:keepNext/>
        <w:keepLines/>
        <w:shd w:val="clear" w:color="auto" w:fill="auto"/>
        <w:spacing w:after="0" w:line="240" w:lineRule="auto"/>
        <w:ind w:left="160"/>
        <w:rPr>
          <w:sz w:val="26"/>
          <w:szCs w:val="26"/>
        </w:rPr>
      </w:pPr>
      <w:bookmarkStart w:id="18" w:name="bookmark7"/>
      <w:r>
        <w:rPr>
          <w:sz w:val="26"/>
          <w:szCs w:val="26"/>
        </w:rPr>
        <w:lastRenderedPageBreak/>
        <w:t>Т</w:t>
      </w:r>
      <w:r w:rsidR="00813384" w:rsidRPr="00671128">
        <w:rPr>
          <w:sz w:val="26"/>
          <w:szCs w:val="26"/>
        </w:rPr>
        <w:t>ематическ</w:t>
      </w:r>
      <w:r>
        <w:rPr>
          <w:sz w:val="26"/>
          <w:szCs w:val="26"/>
        </w:rPr>
        <w:t>ое</w:t>
      </w:r>
      <w:r w:rsidR="00813384" w:rsidRPr="00671128">
        <w:rPr>
          <w:sz w:val="26"/>
          <w:szCs w:val="26"/>
        </w:rPr>
        <w:t xml:space="preserve"> план</w:t>
      </w:r>
      <w:bookmarkEnd w:id="18"/>
      <w:r>
        <w:rPr>
          <w:sz w:val="26"/>
          <w:szCs w:val="26"/>
        </w:rPr>
        <w:t>ирование</w:t>
      </w:r>
    </w:p>
    <w:p w:rsidR="00813384" w:rsidRPr="00671128" w:rsidRDefault="00813384" w:rsidP="00813384">
      <w:pPr>
        <w:pStyle w:val="12"/>
        <w:keepNext/>
        <w:keepLines/>
        <w:shd w:val="clear" w:color="auto" w:fill="auto"/>
        <w:spacing w:after="0" w:line="240" w:lineRule="auto"/>
        <w:ind w:left="160"/>
        <w:rPr>
          <w:sz w:val="24"/>
          <w:szCs w:val="24"/>
        </w:rPr>
      </w:pPr>
    </w:p>
    <w:tbl>
      <w:tblPr>
        <w:tblW w:w="9639" w:type="dxa"/>
        <w:tblInd w:w="675" w:type="dxa"/>
        <w:tblLayout w:type="fixed"/>
        <w:tblLook w:val="0000"/>
      </w:tblPr>
      <w:tblGrid>
        <w:gridCol w:w="640"/>
        <w:gridCol w:w="6306"/>
        <w:gridCol w:w="2693"/>
      </w:tblGrid>
      <w:tr w:rsidR="00D13ED2" w:rsidRPr="00803EE6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  <w:b/>
              </w:rPr>
            </w:pPr>
            <w:r w:rsidRPr="00803EE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3EE6">
              <w:rPr>
                <w:rFonts w:ascii="Times New Roman" w:hAnsi="Times New Roman" w:cs="Times New Roman"/>
                <w:b/>
                <w:i/>
              </w:rPr>
              <w:t xml:space="preserve">Наименование  раздела программы, </w:t>
            </w:r>
          </w:p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3EE6">
              <w:rPr>
                <w:rFonts w:ascii="Times New Roman" w:hAnsi="Times New Roman" w:cs="Times New Roman"/>
                <w:b/>
                <w:i/>
              </w:rPr>
              <w:t xml:space="preserve">тема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3EE6">
              <w:rPr>
                <w:rFonts w:ascii="Times New Roman" w:hAnsi="Times New Roman" w:cs="Times New Roman"/>
                <w:b/>
                <w:i/>
              </w:rPr>
              <w:t>Часы учебного времени</w:t>
            </w:r>
          </w:p>
        </w:tc>
      </w:tr>
      <w:tr w:rsidR="00F11E43" w:rsidRPr="00803EE6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E43" w:rsidRPr="00803EE6" w:rsidRDefault="00F11E43" w:rsidP="00803EE6">
            <w:pPr>
              <w:autoSpaceDE w:val="0"/>
              <w:snapToGrid w:val="0"/>
              <w:spacing w:line="276" w:lineRule="auto"/>
              <w:ind w:firstLine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E43" w:rsidRPr="00803EE6" w:rsidRDefault="009526D4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3EE6">
              <w:rPr>
                <w:rFonts w:ascii="Times New Roman" w:eastAsia="FuturaDemiC" w:hAnsi="Times New Roman" w:cs="Times New Roman"/>
                <w:b/>
                <w:bCs/>
                <w:color w:val="231F20"/>
              </w:rPr>
              <w:t>8</w:t>
            </w:r>
            <w:r w:rsidR="00F11E43" w:rsidRPr="00803EE6">
              <w:rPr>
                <w:rFonts w:ascii="Times New Roman" w:eastAsia="FuturaDemiC" w:hAnsi="Times New Roman" w:cs="Times New Roman"/>
                <w:b/>
                <w:bCs/>
                <w:color w:val="231F20"/>
              </w:rPr>
              <w:t xml:space="preserve">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E43" w:rsidRPr="00803EE6" w:rsidRDefault="00F11E43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13ED2" w:rsidRPr="00803EE6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9526D4" w:rsidP="00803EE6">
            <w:pPr>
              <w:autoSpaceDE w:val="0"/>
              <w:snapToGrid w:val="0"/>
              <w:spacing w:line="276" w:lineRule="auto"/>
              <w:ind w:firstLine="14"/>
              <w:rPr>
                <w:rFonts w:ascii="Times New Roman" w:hAnsi="Times New Roman" w:cs="Times New Roman"/>
                <w:i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 xml:space="preserve">Введение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803EE6" w:rsidRDefault="009526D4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  <w:i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4</w:t>
            </w:r>
            <w:r w:rsidR="00D13ED2"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 xml:space="preserve"> ч</w:t>
            </w:r>
          </w:p>
        </w:tc>
      </w:tr>
      <w:tr w:rsidR="00D13ED2" w:rsidRPr="00803EE6" w:rsidTr="009526D4">
        <w:trPr>
          <w:trHeight w:val="25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9526D4" w:rsidP="00803EE6">
            <w:pPr>
              <w:autoSpaceDE w:val="0"/>
              <w:snapToGrid w:val="0"/>
              <w:spacing w:line="276" w:lineRule="auto"/>
              <w:ind w:firstLine="14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Атомы химических элементов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803EE6" w:rsidRDefault="009526D4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9</w:t>
            </w:r>
            <w:r w:rsidR="00D13ED2"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 xml:space="preserve"> ч</w:t>
            </w:r>
          </w:p>
        </w:tc>
      </w:tr>
      <w:tr w:rsidR="00D13ED2" w:rsidRPr="00803EE6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9526D4" w:rsidP="00803EE6">
            <w:pPr>
              <w:autoSpaceDE w:val="0"/>
              <w:snapToGrid w:val="0"/>
              <w:spacing w:line="276" w:lineRule="auto"/>
              <w:ind w:firstLine="14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Простые вещества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803EE6" w:rsidRDefault="009526D4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6</w:t>
            </w:r>
            <w:r w:rsidR="00D13ED2"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 xml:space="preserve"> ч</w:t>
            </w:r>
          </w:p>
        </w:tc>
      </w:tr>
      <w:tr w:rsidR="00D13ED2" w:rsidRPr="00803EE6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9526D4" w:rsidP="00803EE6">
            <w:pPr>
              <w:autoSpaceDE w:val="0"/>
              <w:snapToGrid w:val="0"/>
              <w:spacing w:line="276" w:lineRule="auto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Соединения химических элементов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803EE6" w:rsidRDefault="009526D4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14</w:t>
            </w:r>
            <w:r w:rsidR="00D13ED2"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 xml:space="preserve"> ч</w:t>
            </w:r>
          </w:p>
        </w:tc>
      </w:tr>
      <w:tr w:rsidR="00D13ED2" w:rsidRPr="00803EE6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Изменения, происходящие с веществами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12</w:t>
            </w:r>
            <w:r w:rsidR="00D13ED2"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 xml:space="preserve"> ч</w:t>
            </w:r>
          </w:p>
        </w:tc>
      </w:tr>
      <w:tr w:rsidR="00D13ED2" w:rsidRPr="00803EE6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Практикум 1. Простейшие операции с веществом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3</w:t>
            </w:r>
            <w:r w:rsidR="00D13ED2"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 xml:space="preserve"> ч</w:t>
            </w:r>
          </w:p>
        </w:tc>
      </w:tr>
      <w:tr w:rsidR="00D13ED2" w:rsidRPr="00803EE6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Растворение. Растворы. Свойства электролитов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18</w:t>
            </w:r>
            <w:r w:rsidR="00D13ED2"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 xml:space="preserve"> ч</w:t>
            </w:r>
          </w:p>
        </w:tc>
      </w:tr>
      <w:tr w:rsidR="00D13ED2" w:rsidRPr="00803EE6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Практикум 2. Свойства растворов электролитов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1</w:t>
            </w:r>
            <w:r w:rsidR="00D13ED2"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 xml:space="preserve"> ч</w:t>
            </w:r>
          </w:p>
        </w:tc>
      </w:tr>
      <w:tr w:rsidR="002E0451" w:rsidRPr="00803EE6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451" w:rsidRPr="00803EE6" w:rsidRDefault="002E0451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451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hAnsi="Times New Roman" w:cs="Times New Roman"/>
                <w:b/>
              </w:rPr>
              <w:t>9</w:t>
            </w:r>
            <w:r w:rsidR="002E0451" w:rsidRPr="00803EE6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451" w:rsidRPr="00803EE6" w:rsidRDefault="002E0451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</w:p>
        </w:tc>
      </w:tr>
      <w:tr w:rsidR="00803EE6" w:rsidRPr="00803EE6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EE6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EE6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hAnsi="Times New Roman" w:cs="Times New Roman"/>
              </w:rPr>
              <w:t>Введение. Общая характеристика химических элементов и химических реакций. Периодический закон и Периодическая система химических элементов Д. И. Менделеева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E6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10 ч</w:t>
            </w:r>
          </w:p>
        </w:tc>
      </w:tr>
      <w:tr w:rsidR="00D13ED2" w:rsidRPr="00803EE6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Металлы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14</w:t>
            </w:r>
            <w:r w:rsidR="00D13ED2"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 xml:space="preserve"> ч</w:t>
            </w:r>
          </w:p>
        </w:tc>
      </w:tr>
      <w:tr w:rsidR="00D13ED2" w:rsidRPr="00803EE6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Практикум 1. Свойства металлов и их соединений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2 ч</w:t>
            </w:r>
          </w:p>
        </w:tc>
      </w:tr>
      <w:tr w:rsidR="00D13ED2" w:rsidRPr="00803EE6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 xml:space="preserve">Неметаллы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25</w:t>
            </w:r>
            <w:r w:rsidR="00D13ED2"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 xml:space="preserve"> ч</w:t>
            </w:r>
          </w:p>
        </w:tc>
      </w:tr>
      <w:tr w:rsidR="00D13ED2" w:rsidRPr="00803EE6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Практикум 2. Свойства соединений неметаллов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3</w:t>
            </w:r>
            <w:r w:rsidR="00D13ED2"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 xml:space="preserve"> ч</w:t>
            </w:r>
          </w:p>
        </w:tc>
      </w:tr>
      <w:tr w:rsidR="00D13ED2" w:rsidRPr="00803EE6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Обобщение знаний по химии за курс основной школы. Подготовка к государственной итоговой аттестации (ГИА)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10</w:t>
            </w:r>
            <w:r w:rsidR="00D13ED2"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 xml:space="preserve"> ч</w:t>
            </w:r>
          </w:p>
        </w:tc>
      </w:tr>
    </w:tbl>
    <w:p w:rsidR="00813384" w:rsidRDefault="00813384" w:rsidP="00F4381A">
      <w:pPr>
        <w:pStyle w:val="43"/>
        <w:shd w:val="clear" w:color="auto" w:fill="auto"/>
        <w:spacing w:after="0" w:line="240" w:lineRule="auto"/>
        <w:ind w:right="20" w:firstLine="0"/>
        <w:jc w:val="both"/>
      </w:pPr>
    </w:p>
    <w:sectPr w:rsidR="00813384" w:rsidSect="00611CAF">
      <w:headerReference w:type="default" r:id="rId12"/>
      <w:footerReference w:type="default" r:id="rId13"/>
      <w:pgSz w:w="11909" w:h="16838"/>
      <w:pgMar w:top="851" w:right="737" w:bottom="1361" w:left="851" w:header="0" w:footer="6" w:gutter="0"/>
      <w:pgNumType w:start="127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8CD" w:rsidRDefault="008148CD" w:rsidP="004579BA">
      <w:r>
        <w:separator/>
      </w:r>
    </w:p>
  </w:endnote>
  <w:endnote w:type="continuationSeparator" w:id="1">
    <w:p w:rsidR="008148CD" w:rsidRDefault="008148CD" w:rsidP="00457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Demi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FranklinGothicDemi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54" w:rsidRDefault="003B1354">
    <w:pPr>
      <w:pStyle w:val="af"/>
      <w:jc w:val="right"/>
    </w:pPr>
  </w:p>
  <w:p w:rsidR="003B1354" w:rsidRDefault="003B1354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54" w:rsidRDefault="003B1354">
    <w:pPr>
      <w:pStyle w:val="af"/>
      <w:jc w:val="right"/>
    </w:pPr>
  </w:p>
  <w:p w:rsidR="003B1354" w:rsidRDefault="003B1354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54" w:rsidRDefault="003B1354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8CD" w:rsidRDefault="008148CD" w:rsidP="004579BA">
      <w:r>
        <w:separator/>
      </w:r>
    </w:p>
  </w:footnote>
  <w:footnote w:type="continuationSeparator" w:id="1">
    <w:p w:rsidR="008148CD" w:rsidRDefault="008148CD" w:rsidP="00457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54" w:rsidRDefault="003B1354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54" w:rsidRDefault="003B1354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54" w:rsidRDefault="003B1354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520DF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A50FDD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D0402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2E581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024EA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96254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60CE7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D0D2C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1A06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D6858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4"/>
    <w:lvl w:ilvl="0">
      <w:start w:val="8"/>
      <w:numFmt w:val="decimal"/>
      <w:lvlText w:val="%1"/>
      <w:lvlJc w:val="left"/>
      <w:rPr>
        <w:rFonts w:ascii="Malgun Gothic" w:eastAsia="Malgun Gothic" w:cs="Malgun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8"/>
      <w:numFmt w:val="decimal"/>
      <w:lvlText w:val="%1"/>
      <w:lvlJc w:val="left"/>
      <w:rPr>
        <w:rFonts w:ascii="Malgun Gothic" w:eastAsia="Malgun Gothic" w:cs="Malgun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8"/>
      <w:numFmt w:val="decimal"/>
      <w:lvlText w:val="%1"/>
      <w:lvlJc w:val="left"/>
      <w:rPr>
        <w:rFonts w:ascii="Malgun Gothic" w:eastAsia="Malgun Gothic" w:cs="Malgun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8"/>
      <w:numFmt w:val="decimal"/>
      <w:lvlText w:val="%1"/>
      <w:lvlJc w:val="left"/>
      <w:rPr>
        <w:rFonts w:ascii="Malgun Gothic" w:eastAsia="Malgun Gothic" w:cs="Malgun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8"/>
      <w:numFmt w:val="decimal"/>
      <w:lvlText w:val="%1"/>
      <w:lvlJc w:val="left"/>
      <w:rPr>
        <w:rFonts w:ascii="Malgun Gothic" w:eastAsia="Malgun Gothic" w:cs="Malgun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8"/>
      <w:numFmt w:val="decimal"/>
      <w:lvlText w:val="%1"/>
      <w:lvlJc w:val="left"/>
      <w:rPr>
        <w:rFonts w:ascii="Malgun Gothic" w:eastAsia="Malgun Gothic" w:cs="Malgun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8"/>
      <w:numFmt w:val="decimal"/>
      <w:lvlText w:val="%1"/>
      <w:lvlJc w:val="left"/>
      <w:rPr>
        <w:rFonts w:ascii="Malgun Gothic" w:eastAsia="Malgun Gothic" w:cs="Malgun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8"/>
      <w:numFmt w:val="decimal"/>
      <w:lvlText w:val="%1"/>
      <w:lvlJc w:val="left"/>
      <w:rPr>
        <w:rFonts w:ascii="Malgun Gothic" w:eastAsia="Malgun Gothic" w:cs="Malgun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8"/>
      <w:numFmt w:val="decimal"/>
      <w:lvlText w:val="%1"/>
      <w:lvlJc w:val="left"/>
      <w:rPr>
        <w:rFonts w:ascii="Malgun Gothic" w:eastAsia="Malgun Gothic" w:cs="Malgun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09"/>
    <w:multiLevelType w:val="multilevel"/>
    <w:tmpl w:val="00000008"/>
    <w:lvl w:ilvl="0">
      <w:start w:val="2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0460159C"/>
    <w:multiLevelType w:val="hybridMultilevel"/>
    <w:tmpl w:val="8002540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07FD1F97"/>
    <w:multiLevelType w:val="multilevel"/>
    <w:tmpl w:val="4600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A2C71E5"/>
    <w:multiLevelType w:val="multilevel"/>
    <w:tmpl w:val="44D62A6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A1A03FB"/>
    <w:multiLevelType w:val="multilevel"/>
    <w:tmpl w:val="A5A8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4714E9"/>
    <w:multiLevelType w:val="multilevel"/>
    <w:tmpl w:val="E89687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42C7455"/>
    <w:multiLevelType w:val="hybridMultilevel"/>
    <w:tmpl w:val="76AA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F102B4"/>
    <w:multiLevelType w:val="multilevel"/>
    <w:tmpl w:val="B5C4B0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3D379F"/>
    <w:multiLevelType w:val="multilevel"/>
    <w:tmpl w:val="FC2E05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123A9C"/>
    <w:multiLevelType w:val="hybridMultilevel"/>
    <w:tmpl w:val="469AED1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B484181"/>
    <w:multiLevelType w:val="hybridMultilevel"/>
    <w:tmpl w:val="47528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BC339F"/>
    <w:multiLevelType w:val="multilevel"/>
    <w:tmpl w:val="0EBC92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EF45AF"/>
    <w:multiLevelType w:val="multilevel"/>
    <w:tmpl w:val="6054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9D387E"/>
    <w:multiLevelType w:val="singleLevel"/>
    <w:tmpl w:val="FD80B3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6BD62CB7"/>
    <w:multiLevelType w:val="multilevel"/>
    <w:tmpl w:val="3C98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054AE4"/>
    <w:multiLevelType w:val="multilevel"/>
    <w:tmpl w:val="89ACF5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0"/>
  </w:num>
  <w:num w:numId="3">
    <w:abstractNumId w:val="16"/>
  </w:num>
  <w:num w:numId="4">
    <w:abstractNumId w:val="19"/>
  </w:num>
  <w:num w:numId="5">
    <w:abstractNumId w:val="21"/>
  </w:num>
  <w:num w:numId="6">
    <w:abstractNumId w:val="23"/>
  </w:num>
  <w:num w:numId="7">
    <w:abstractNumId w:val="28"/>
  </w:num>
  <w:num w:numId="8">
    <w:abstractNumId w:val="2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24"/>
  </w:num>
  <w:num w:numId="21">
    <w:abstractNumId w:val="14"/>
  </w:num>
  <w:num w:numId="22">
    <w:abstractNumId w:val="17"/>
  </w:num>
  <w:num w:numId="23">
    <w:abstractNumId w:val="27"/>
  </w:num>
  <w:num w:numId="24">
    <w:abstractNumId w:val="15"/>
  </w:num>
  <w:num w:numId="25">
    <w:abstractNumId w:val="25"/>
  </w:num>
  <w:num w:numId="26">
    <w:abstractNumId w:val="10"/>
  </w:num>
  <w:num w:numId="27">
    <w:abstractNumId w:val="11"/>
  </w:num>
  <w:num w:numId="28">
    <w:abstractNumId w:val="12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2183"/>
    <w:rsid w:val="000553B7"/>
    <w:rsid w:val="00130F41"/>
    <w:rsid w:val="001366B7"/>
    <w:rsid w:val="00171E32"/>
    <w:rsid w:val="001C5B30"/>
    <w:rsid w:val="0020344C"/>
    <w:rsid w:val="002260B2"/>
    <w:rsid w:val="0025610F"/>
    <w:rsid w:val="002B3440"/>
    <w:rsid w:val="002C561F"/>
    <w:rsid w:val="002E0451"/>
    <w:rsid w:val="003303DC"/>
    <w:rsid w:val="00333CFD"/>
    <w:rsid w:val="00334E63"/>
    <w:rsid w:val="003A3466"/>
    <w:rsid w:val="003B1354"/>
    <w:rsid w:val="00432BD4"/>
    <w:rsid w:val="00447BC3"/>
    <w:rsid w:val="004579BA"/>
    <w:rsid w:val="005431E6"/>
    <w:rsid w:val="005747F0"/>
    <w:rsid w:val="0058722F"/>
    <w:rsid w:val="005901A8"/>
    <w:rsid w:val="005C35E9"/>
    <w:rsid w:val="005D074F"/>
    <w:rsid w:val="005D3D22"/>
    <w:rsid w:val="00611CAF"/>
    <w:rsid w:val="0064305F"/>
    <w:rsid w:val="006457B4"/>
    <w:rsid w:val="00673B90"/>
    <w:rsid w:val="006D4A37"/>
    <w:rsid w:val="006E6770"/>
    <w:rsid w:val="00704607"/>
    <w:rsid w:val="007122E2"/>
    <w:rsid w:val="0073219F"/>
    <w:rsid w:val="00765FA5"/>
    <w:rsid w:val="00803EE6"/>
    <w:rsid w:val="00813384"/>
    <w:rsid w:val="008147F3"/>
    <w:rsid w:val="008148CD"/>
    <w:rsid w:val="00884948"/>
    <w:rsid w:val="00885AF9"/>
    <w:rsid w:val="008E6044"/>
    <w:rsid w:val="00900B5D"/>
    <w:rsid w:val="00915B44"/>
    <w:rsid w:val="009236F2"/>
    <w:rsid w:val="009512B1"/>
    <w:rsid w:val="009526D4"/>
    <w:rsid w:val="00957E13"/>
    <w:rsid w:val="009739D4"/>
    <w:rsid w:val="00987FCB"/>
    <w:rsid w:val="009B4927"/>
    <w:rsid w:val="009F737C"/>
    <w:rsid w:val="00AC1EAA"/>
    <w:rsid w:val="00AD0657"/>
    <w:rsid w:val="00B36610"/>
    <w:rsid w:val="00B62183"/>
    <w:rsid w:val="00BE0D89"/>
    <w:rsid w:val="00BF2941"/>
    <w:rsid w:val="00BF45D7"/>
    <w:rsid w:val="00C27352"/>
    <w:rsid w:val="00D13ED2"/>
    <w:rsid w:val="00D708B6"/>
    <w:rsid w:val="00D94AAC"/>
    <w:rsid w:val="00DA34AF"/>
    <w:rsid w:val="00DA5D21"/>
    <w:rsid w:val="00DC1F7B"/>
    <w:rsid w:val="00DD1525"/>
    <w:rsid w:val="00E01B39"/>
    <w:rsid w:val="00E51AD7"/>
    <w:rsid w:val="00EA73AF"/>
    <w:rsid w:val="00EE4FC9"/>
    <w:rsid w:val="00F11E43"/>
    <w:rsid w:val="00F43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81338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2B3440"/>
    <w:pPr>
      <w:keepNext/>
      <w:widowControl/>
      <w:ind w:right="-58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21">
    <w:name w:val="heading 2"/>
    <w:basedOn w:val="a1"/>
    <w:next w:val="a1"/>
    <w:link w:val="22"/>
    <w:qFormat/>
    <w:rsid w:val="002B3440"/>
    <w:pPr>
      <w:keepNext/>
      <w:widowControl/>
      <w:spacing w:line="360" w:lineRule="auto"/>
      <w:ind w:left="360" w:right="-57"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31">
    <w:name w:val="heading 3"/>
    <w:basedOn w:val="a1"/>
    <w:next w:val="a1"/>
    <w:link w:val="32"/>
    <w:qFormat/>
    <w:rsid w:val="002B3440"/>
    <w:pPr>
      <w:keepNext/>
      <w:widowControl/>
      <w:ind w:right="-58"/>
      <w:jc w:val="center"/>
      <w:outlineLvl w:val="2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41">
    <w:name w:val="heading 4"/>
    <w:basedOn w:val="a1"/>
    <w:next w:val="a1"/>
    <w:link w:val="42"/>
    <w:qFormat/>
    <w:rsid w:val="002B3440"/>
    <w:pPr>
      <w:keepNext/>
      <w:widowControl/>
      <w:outlineLvl w:val="3"/>
    </w:pPr>
    <w:rPr>
      <w:rFonts w:ascii="Times New Roman" w:eastAsia="Times New Roman" w:hAnsi="Times New Roman" w:cs="Times New Roman"/>
      <w:i/>
      <w:color w:val="auto"/>
      <w:sz w:val="20"/>
      <w:szCs w:val="20"/>
    </w:rPr>
  </w:style>
  <w:style w:type="paragraph" w:styleId="51">
    <w:name w:val="heading 5"/>
    <w:basedOn w:val="a1"/>
    <w:next w:val="a1"/>
    <w:link w:val="52"/>
    <w:qFormat/>
    <w:rsid w:val="002B3440"/>
    <w:pPr>
      <w:widowControl/>
      <w:spacing w:before="240" w:after="60"/>
      <w:outlineLvl w:val="4"/>
    </w:pPr>
    <w:rPr>
      <w:rFonts w:ascii="Times New Roman" w:eastAsia="Times New Roman" w:hAnsi="Times New Roman" w:cs="Times New Roman"/>
      <w:color w:val="auto"/>
      <w:sz w:val="22"/>
      <w:szCs w:val="20"/>
    </w:rPr>
  </w:style>
  <w:style w:type="paragraph" w:styleId="6">
    <w:name w:val="heading 6"/>
    <w:basedOn w:val="a1"/>
    <w:next w:val="a1"/>
    <w:link w:val="60"/>
    <w:qFormat/>
    <w:rsid w:val="002B3440"/>
    <w:pPr>
      <w:widowControl/>
      <w:spacing w:before="240" w:after="60"/>
      <w:outlineLvl w:val="5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7">
    <w:name w:val="heading 7"/>
    <w:basedOn w:val="a1"/>
    <w:next w:val="a1"/>
    <w:link w:val="70"/>
    <w:qFormat/>
    <w:rsid w:val="002B3440"/>
    <w:pPr>
      <w:widowControl/>
      <w:spacing w:before="240" w:after="60"/>
      <w:outlineLvl w:val="6"/>
    </w:pPr>
    <w:rPr>
      <w:rFonts w:ascii="Arial" w:eastAsia="Times New Roman" w:hAnsi="Arial" w:cs="Times New Roman"/>
      <w:color w:val="auto"/>
      <w:sz w:val="20"/>
      <w:szCs w:val="20"/>
    </w:rPr>
  </w:style>
  <w:style w:type="paragraph" w:styleId="8">
    <w:name w:val="heading 8"/>
    <w:basedOn w:val="a1"/>
    <w:next w:val="a1"/>
    <w:link w:val="80"/>
    <w:qFormat/>
    <w:rsid w:val="002B3440"/>
    <w:pPr>
      <w:widowControl/>
      <w:spacing w:before="240" w:after="60"/>
      <w:outlineLvl w:val="7"/>
    </w:pPr>
    <w:rPr>
      <w:rFonts w:ascii="Arial" w:eastAsia="Times New Roman" w:hAnsi="Arial" w:cs="Times New Roman"/>
      <w:i/>
      <w:color w:val="auto"/>
      <w:sz w:val="20"/>
      <w:szCs w:val="20"/>
    </w:rPr>
  </w:style>
  <w:style w:type="paragraph" w:styleId="9">
    <w:name w:val="heading 9"/>
    <w:basedOn w:val="a1"/>
    <w:next w:val="a1"/>
    <w:link w:val="90"/>
    <w:qFormat/>
    <w:rsid w:val="002B3440"/>
    <w:pPr>
      <w:widowControl/>
      <w:spacing w:before="240" w:after="60"/>
      <w:outlineLvl w:val="8"/>
    </w:pPr>
    <w:rPr>
      <w:rFonts w:ascii="Arial" w:eastAsia="Times New Roman" w:hAnsi="Arial" w:cs="Times New Roman"/>
      <w:b/>
      <w:i/>
      <w:color w:val="auto"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_"/>
    <w:basedOn w:val="a2"/>
    <w:link w:val="43"/>
    <w:rsid w:val="0081338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Колонтитул_"/>
    <w:basedOn w:val="a2"/>
    <w:link w:val="a7"/>
    <w:uiPriority w:val="99"/>
    <w:rsid w:val="00813384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TimesNewRoman10pt">
    <w:name w:val="Колонтитул + Times New Roman;10 pt;Полужирный"/>
    <w:basedOn w:val="a6"/>
    <w:rsid w:val="008133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3">
    <w:name w:val="Основной текст (2)_"/>
    <w:basedOn w:val="a2"/>
    <w:link w:val="24"/>
    <w:rsid w:val="0081338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Заголовок №1_"/>
    <w:basedOn w:val="a2"/>
    <w:link w:val="12"/>
    <w:rsid w:val="0081338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">
    <w:name w:val="Основной текст1"/>
    <w:basedOn w:val="a5"/>
    <w:rsid w:val="0081338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8">
    <w:name w:val="Основной текст + Курсив"/>
    <w:basedOn w:val="a5"/>
    <w:uiPriority w:val="99"/>
    <w:rsid w:val="008133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9">
    <w:name w:val="Основной текст + Полужирный"/>
    <w:basedOn w:val="a5"/>
    <w:uiPriority w:val="99"/>
    <w:rsid w:val="008133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3">
    <w:name w:val="Основной текст (3)_"/>
    <w:basedOn w:val="a2"/>
    <w:link w:val="34"/>
    <w:rsid w:val="00813384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a">
    <w:name w:val="Основной текст + Полужирный;Курсив"/>
    <w:basedOn w:val="a5"/>
    <w:rsid w:val="008133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5">
    <w:name w:val="Основной текст3"/>
    <w:basedOn w:val="a5"/>
    <w:rsid w:val="0081338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44">
    <w:name w:val="Основной текст (4)_"/>
    <w:basedOn w:val="a2"/>
    <w:rsid w:val="00813384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45">
    <w:name w:val="Основной текст (4)"/>
    <w:basedOn w:val="44"/>
    <w:rsid w:val="008133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4">
    <w:name w:val="Заголовок №1 + Курсив"/>
    <w:basedOn w:val="11"/>
    <w:rsid w:val="008133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53">
    <w:name w:val="Основной текст (5)_"/>
    <w:basedOn w:val="a2"/>
    <w:rsid w:val="008133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54">
    <w:name w:val="Основной текст (5)"/>
    <w:basedOn w:val="53"/>
    <w:rsid w:val="008133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55">
    <w:name w:val="Основной текст (5) + Не курсив"/>
    <w:basedOn w:val="53"/>
    <w:rsid w:val="008133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0">
    <w:name w:val="Заголовок №1 (2)_"/>
    <w:basedOn w:val="a2"/>
    <w:rsid w:val="00813384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121">
    <w:name w:val="Заголовок №1 (2)"/>
    <w:basedOn w:val="120"/>
    <w:rsid w:val="008133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43">
    <w:name w:val="Основной текст4"/>
    <w:basedOn w:val="a1"/>
    <w:link w:val="a5"/>
    <w:rsid w:val="00813384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7">
    <w:name w:val="Колонтитул"/>
    <w:basedOn w:val="a1"/>
    <w:link w:val="a6"/>
    <w:rsid w:val="00813384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4"/>
      <w:szCs w:val="14"/>
      <w:lang w:eastAsia="en-US"/>
    </w:rPr>
  </w:style>
  <w:style w:type="paragraph" w:customStyle="1" w:styleId="24">
    <w:name w:val="Основной текст (2)"/>
    <w:basedOn w:val="a1"/>
    <w:link w:val="23"/>
    <w:rsid w:val="00813384"/>
    <w:pPr>
      <w:shd w:val="clear" w:color="auto" w:fill="FFFFFF"/>
      <w:spacing w:before="1080" w:after="1080" w:line="576" w:lineRule="exac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12">
    <w:name w:val="Заголовок №1"/>
    <w:basedOn w:val="a1"/>
    <w:link w:val="11"/>
    <w:rsid w:val="00813384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4">
    <w:name w:val="Основной текст (3)"/>
    <w:basedOn w:val="a1"/>
    <w:link w:val="33"/>
    <w:rsid w:val="00813384"/>
    <w:pPr>
      <w:shd w:val="clear" w:color="auto" w:fill="FFFFFF"/>
      <w:spacing w:before="420" w:line="0" w:lineRule="atLeast"/>
      <w:jc w:val="righ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table" w:styleId="ab">
    <w:name w:val="Table Grid"/>
    <w:basedOn w:val="a3"/>
    <w:uiPriority w:val="59"/>
    <w:rsid w:val="008133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">
    <w:name w:val="Основной текст (7)_"/>
    <w:basedOn w:val="a2"/>
    <w:link w:val="72"/>
    <w:rsid w:val="008133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1">
    <w:name w:val="Основной текст (9)_"/>
    <w:basedOn w:val="a2"/>
    <w:link w:val="92"/>
    <w:rsid w:val="008133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13pt">
    <w:name w:val="Основной текст (7) + 13 pt;Полужирный"/>
    <w:basedOn w:val="71"/>
    <w:rsid w:val="008133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7135pt">
    <w:name w:val="Основной текст (7) + 13;5 pt"/>
    <w:basedOn w:val="71"/>
    <w:rsid w:val="0081338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135pt0">
    <w:name w:val="Основной текст (7) + 13;5 pt;Полужирный;Курсив"/>
    <w:basedOn w:val="71"/>
    <w:rsid w:val="008133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135pt1">
    <w:name w:val="Основной текст (7) + 13;5 pt;Полужирный"/>
    <w:basedOn w:val="71"/>
    <w:rsid w:val="008133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72">
    <w:name w:val="Основной текст (7)"/>
    <w:basedOn w:val="a1"/>
    <w:link w:val="71"/>
    <w:rsid w:val="00813384"/>
    <w:pPr>
      <w:shd w:val="clear" w:color="auto" w:fill="FFFFFF"/>
      <w:spacing w:after="300" w:line="230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92">
    <w:name w:val="Основной текст (9)"/>
    <w:basedOn w:val="a1"/>
    <w:link w:val="91"/>
    <w:rsid w:val="0081338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c">
    <w:name w:val="Содержимое таблицы"/>
    <w:basedOn w:val="a1"/>
    <w:rsid w:val="00813384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d">
    <w:name w:val="header"/>
    <w:basedOn w:val="a1"/>
    <w:link w:val="ae"/>
    <w:unhideWhenUsed/>
    <w:rsid w:val="004579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4579B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footer"/>
    <w:basedOn w:val="a1"/>
    <w:link w:val="af0"/>
    <w:uiPriority w:val="99"/>
    <w:unhideWhenUsed/>
    <w:rsid w:val="004579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4579B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rsid w:val="002B34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Заголовок 2 Знак"/>
    <w:basedOn w:val="a2"/>
    <w:link w:val="21"/>
    <w:rsid w:val="002B34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2">
    <w:name w:val="Заголовок 3 Знак"/>
    <w:basedOn w:val="a2"/>
    <w:link w:val="31"/>
    <w:rsid w:val="002B34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2">
    <w:name w:val="Заголовок 4 Знак"/>
    <w:basedOn w:val="a2"/>
    <w:link w:val="41"/>
    <w:rsid w:val="002B3440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2">
    <w:name w:val="Заголовок 5 Знак"/>
    <w:basedOn w:val="a2"/>
    <w:link w:val="51"/>
    <w:rsid w:val="002B3440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2B3440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2B344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2B3440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2B3440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f1">
    <w:name w:val="page number"/>
    <w:basedOn w:val="a2"/>
    <w:semiHidden/>
    <w:rsid w:val="002B3440"/>
  </w:style>
  <w:style w:type="paragraph" w:styleId="af2">
    <w:name w:val="Body Text"/>
    <w:basedOn w:val="a1"/>
    <w:link w:val="af3"/>
    <w:semiHidden/>
    <w:rsid w:val="002B3440"/>
    <w:pPr>
      <w:widowControl/>
      <w:spacing w:line="360" w:lineRule="auto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3">
    <w:name w:val="Основной текст Знак"/>
    <w:basedOn w:val="a2"/>
    <w:link w:val="af2"/>
    <w:semiHidden/>
    <w:rsid w:val="002B3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2"/>
    <w:basedOn w:val="a1"/>
    <w:link w:val="26"/>
    <w:semiHidden/>
    <w:rsid w:val="002B3440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26">
    <w:name w:val="Основной текст 2 Знак"/>
    <w:basedOn w:val="a2"/>
    <w:link w:val="25"/>
    <w:semiHidden/>
    <w:rsid w:val="002B3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lock Text"/>
    <w:basedOn w:val="a1"/>
    <w:semiHidden/>
    <w:rsid w:val="002B3440"/>
    <w:pPr>
      <w:widowControl/>
      <w:ind w:left="-675" w:right="3436" w:hanging="675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5">
    <w:name w:val="Document Map"/>
    <w:basedOn w:val="a1"/>
    <w:link w:val="af6"/>
    <w:semiHidden/>
    <w:rsid w:val="002B3440"/>
    <w:pPr>
      <w:widowControl/>
      <w:shd w:val="clear" w:color="auto" w:fill="000080"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af6">
    <w:name w:val="Схема документа Знак"/>
    <w:basedOn w:val="a2"/>
    <w:link w:val="af5"/>
    <w:semiHidden/>
    <w:rsid w:val="002B3440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6">
    <w:name w:val="Body Text 3"/>
    <w:basedOn w:val="a1"/>
    <w:link w:val="37"/>
    <w:semiHidden/>
    <w:rsid w:val="002B3440"/>
    <w:pPr>
      <w:widowControl/>
      <w:spacing w:line="360" w:lineRule="auto"/>
      <w:ind w:right="-57"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37">
    <w:name w:val="Основной текст 3 Знак"/>
    <w:basedOn w:val="a2"/>
    <w:link w:val="36"/>
    <w:semiHidden/>
    <w:rsid w:val="002B3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envelope address"/>
    <w:basedOn w:val="a1"/>
    <w:semiHidden/>
    <w:rsid w:val="002B3440"/>
    <w:pPr>
      <w:framePr w:w="7920" w:h="1980" w:hRule="exact" w:hSpace="180" w:wrap="auto" w:hAnchor="page" w:xAlign="center" w:yAlign="bottom"/>
      <w:widowControl/>
      <w:ind w:left="2880"/>
    </w:pPr>
    <w:rPr>
      <w:rFonts w:ascii="Arial" w:eastAsia="Times New Roman" w:hAnsi="Arial" w:cs="Times New Roman"/>
      <w:color w:val="auto"/>
      <w:szCs w:val="20"/>
    </w:rPr>
  </w:style>
  <w:style w:type="character" w:styleId="af8">
    <w:name w:val="Emphasis"/>
    <w:basedOn w:val="a2"/>
    <w:qFormat/>
    <w:rsid w:val="002B3440"/>
    <w:rPr>
      <w:i/>
    </w:rPr>
  </w:style>
  <w:style w:type="character" w:styleId="af9">
    <w:name w:val="Hyperlink"/>
    <w:basedOn w:val="a2"/>
    <w:semiHidden/>
    <w:rsid w:val="002B3440"/>
    <w:rPr>
      <w:color w:val="0000FF"/>
      <w:u w:val="single"/>
    </w:rPr>
  </w:style>
  <w:style w:type="paragraph" w:styleId="afa">
    <w:name w:val="Date"/>
    <w:basedOn w:val="a1"/>
    <w:next w:val="a1"/>
    <w:link w:val="afb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b">
    <w:name w:val="Дата Знак"/>
    <w:basedOn w:val="a2"/>
    <w:link w:val="afa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te Heading"/>
    <w:basedOn w:val="a1"/>
    <w:next w:val="a1"/>
    <w:link w:val="afd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d">
    <w:name w:val="Заголовок записки Знак"/>
    <w:basedOn w:val="a2"/>
    <w:link w:val="afc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toa heading"/>
    <w:basedOn w:val="a1"/>
    <w:next w:val="a1"/>
    <w:semiHidden/>
    <w:rsid w:val="002B3440"/>
    <w:pPr>
      <w:widowControl/>
      <w:spacing w:before="120"/>
    </w:pPr>
    <w:rPr>
      <w:rFonts w:ascii="Arial" w:eastAsia="Times New Roman" w:hAnsi="Arial" w:cs="Times New Roman"/>
      <w:b/>
      <w:color w:val="auto"/>
      <w:szCs w:val="20"/>
    </w:rPr>
  </w:style>
  <w:style w:type="character" w:styleId="aff">
    <w:name w:val="endnote reference"/>
    <w:basedOn w:val="a2"/>
    <w:semiHidden/>
    <w:rsid w:val="002B3440"/>
    <w:rPr>
      <w:vertAlign w:val="superscript"/>
    </w:rPr>
  </w:style>
  <w:style w:type="character" w:styleId="aff0">
    <w:name w:val="annotation reference"/>
    <w:basedOn w:val="a2"/>
    <w:semiHidden/>
    <w:rsid w:val="002B3440"/>
    <w:rPr>
      <w:sz w:val="16"/>
    </w:rPr>
  </w:style>
  <w:style w:type="character" w:styleId="aff1">
    <w:name w:val="footnote reference"/>
    <w:basedOn w:val="a2"/>
    <w:semiHidden/>
    <w:rsid w:val="002B3440"/>
    <w:rPr>
      <w:vertAlign w:val="superscript"/>
    </w:rPr>
  </w:style>
  <w:style w:type="paragraph" w:styleId="aff2">
    <w:name w:val="Body Text First Indent"/>
    <w:basedOn w:val="af2"/>
    <w:link w:val="aff3"/>
    <w:semiHidden/>
    <w:rsid w:val="002B3440"/>
    <w:pPr>
      <w:spacing w:after="120" w:line="240" w:lineRule="auto"/>
      <w:ind w:firstLine="210"/>
    </w:pPr>
    <w:rPr>
      <w:sz w:val="20"/>
    </w:rPr>
  </w:style>
  <w:style w:type="character" w:customStyle="1" w:styleId="aff3">
    <w:name w:val="Красная строка Знак"/>
    <w:basedOn w:val="af3"/>
    <w:link w:val="aff2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Body Text Indent"/>
    <w:basedOn w:val="a1"/>
    <w:link w:val="aff5"/>
    <w:semiHidden/>
    <w:rsid w:val="002B344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5">
    <w:name w:val="Основной текст с отступом Знак"/>
    <w:basedOn w:val="a2"/>
    <w:link w:val="aff4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First Indent 2"/>
    <w:basedOn w:val="aff4"/>
    <w:link w:val="28"/>
    <w:semiHidden/>
    <w:rsid w:val="002B3440"/>
    <w:pPr>
      <w:ind w:firstLine="210"/>
    </w:pPr>
  </w:style>
  <w:style w:type="character" w:customStyle="1" w:styleId="28">
    <w:name w:val="Красная строка 2 Знак"/>
    <w:basedOn w:val="aff5"/>
    <w:link w:val="27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List Bullet"/>
    <w:basedOn w:val="a1"/>
    <w:autoRedefine/>
    <w:semiHidden/>
    <w:rsid w:val="002B3440"/>
    <w:pPr>
      <w:widowControl/>
      <w:numPr>
        <w:numId w:val="9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0">
    <w:name w:val="List Bullet 2"/>
    <w:basedOn w:val="a1"/>
    <w:autoRedefine/>
    <w:semiHidden/>
    <w:rsid w:val="002B3440"/>
    <w:pPr>
      <w:widowControl/>
      <w:numPr>
        <w:numId w:val="10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0">
    <w:name w:val="List Bullet 3"/>
    <w:basedOn w:val="a1"/>
    <w:autoRedefine/>
    <w:semiHidden/>
    <w:rsid w:val="002B3440"/>
    <w:pPr>
      <w:widowControl/>
      <w:numPr>
        <w:numId w:val="11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0">
    <w:name w:val="List Bullet 4"/>
    <w:basedOn w:val="a1"/>
    <w:autoRedefine/>
    <w:semiHidden/>
    <w:rsid w:val="002B3440"/>
    <w:pPr>
      <w:widowControl/>
      <w:numPr>
        <w:numId w:val="12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0">
    <w:name w:val="List Bullet 5"/>
    <w:basedOn w:val="a1"/>
    <w:autoRedefine/>
    <w:semiHidden/>
    <w:rsid w:val="002B3440"/>
    <w:pPr>
      <w:widowControl/>
      <w:numPr>
        <w:numId w:val="13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f6">
    <w:name w:val="Title"/>
    <w:basedOn w:val="a1"/>
    <w:link w:val="aff7"/>
    <w:qFormat/>
    <w:rsid w:val="002B3440"/>
    <w:pPr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</w:rPr>
  </w:style>
  <w:style w:type="character" w:customStyle="1" w:styleId="aff7">
    <w:name w:val="Название Знак"/>
    <w:basedOn w:val="a2"/>
    <w:link w:val="aff6"/>
    <w:rsid w:val="002B3440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f8">
    <w:name w:val="caption"/>
    <w:basedOn w:val="a1"/>
    <w:next w:val="a1"/>
    <w:qFormat/>
    <w:rsid w:val="002B3440"/>
    <w:pPr>
      <w:widowControl/>
      <w:spacing w:before="120" w:after="120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styleId="aff9">
    <w:name w:val="line number"/>
    <w:basedOn w:val="a2"/>
    <w:semiHidden/>
    <w:rsid w:val="002B3440"/>
  </w:style>
  <w:style w:type="paragraph" w:styleId="a">
    <w:name w:val="List Number"/>
    <w:basedOn w:val="a1"/>
    <w:semiHidden/>
    <w:rsid w:val="002B3440"/>
    <w:pPr>
      <w:widowControl/>
      <w:numPr>
        <w:numId w:val="14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">
    <w:name w:val="List Number 2"/>
    <w:basedOn w:val="a1"/>
    <w:semiHidden/>
    <w:rsid w:val="002B3440"/>
    <w:pPr>
      <w:widowControl/>
      <w:numPr>
        <w:numId w:val="15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">
    <w:name w:val="List Number 3"/>
    <w:basedOn w:val="a1"/>
    <w:semiHidden/>
    <w:rsid w:val="002B3440"/>
    <w:pPr>
      <w:widowControl/>
      <w:numPr>
        <w:numId w:val="16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">
    <w:name w:val="List Number 4"/>
    <w:basedOn w:val="a1"/>
    <w:semiHidden/>
    <w:rsid w:val="002B3440"/>
    <w:pPr>
      <w:widowControl/>
      <w:numPr>
        <w:numId w:val="17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">
    <w:name w:val="List Number 5"/>
    <w:basedOn w:val="a1"/>
    <w:semiHidden/>
    <w:rsid w:val="002B3440"/>
    <w:pPr>
      <w:widowControl/>
      <w:numPr>
        <w:numId w:val="18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9">
    <w:name w:val="envelope return"/>
    <w:basedOn w:val="a1"/>
    <w:semiHidden/>
    <w:rsid w:val="002B3440"/>
    <w:pPr>
      <w:widowControl/>
    </w:pPr>
    <w:rPr>
      <w:rFonts w:ascii="Arial" w:eastAsia="Times New Roman" w:hAnsi="Arial" w:cs="Times New Roman"/>
      <w:color w:val="auto"/>
      <w:sz w:val="20"/>
      <w:szCs w:val="20"/>
    </w:rPr>
  </w:style>
  <w:style w:type="paragraph" w:styleId="affa">
    <w:name w:val="Normal Indent"/>
    <w:basedOn w:val="a1"/>
    <w:semiHidden/>
    <w:rsid w:val="002B3440"/>
    <w:pPr>
      <w:widowControl/>
      <w:ind w:left="7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15">
    <w:name w:val="toc 1"/>
    <w:basedOn w:val="a1"/>
    <w:next w:val="a1"/>
    <w:autoRedefine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a">
    <w:name w:val="toc 2"/>
    <w:basedOn w:val="a1"/>
    <w:next w:val="a1"/>
    <w:autoRedefine/>
    <w:semiHidden/>
    <w:rsid w:val="002B3440"/>
    <w:pPr>
      <w:widowControl/>
      <w:ind w:left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8">
    <w:name w:val="toc 3"/>
    <w:basedOn w:val="a1"/>
    <w:next w:val="a1"/>
    <w:autoRedefine/>
    <w:semiHidden/>
    <w:rsid w:val="002B3440"/>
    <w:pPr>
      <w:widowControl/>
      <w:ind w:left="4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6">
    <w:name w:val="toc 4"/>
    <w:basedOn w:val="a1"/>
    <w:next w:val="a1"/>
    <w:autoRedefine/>
    <w:semiHidden/>
    <w:rsid w:val="002B3440"/>
    <w:pPr>
      <w:widowControl/>
      <w:ind w:left="6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6">
    <w:name w:val="toc 5"/>
    <w:basedOn w:val="a1"/>
    <w:next w:val="a1"/>
    <w:autoRedefine/>
    <w:semiHidden/>
    <w:rsid w:val="002B3440"/>
    <w:pPr>
      <w:widowControl/>
      <w:ind w:left="8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61">
    <w:name w:val="toc 6"/>
    <w:basedOn w:val="a1"/>
    <w:next w:val="a1"/>
    <w:autoRedefine/>
    <w:semiHidden/>
    <w:rsid w:val="002B3440"/>
    <w:pPr>
      <w:widowControl/>
      <w:ind w:left="10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73">
    <w:name w:val="toc 7"/>
    <w:basedOn w:val="a1"/>
    <w:next w:val="a1"/>
    <w:autoRedefine/>
    <w:semiHidden/>
    <w:rsid w:val="002B3440"/>
    <w:pPr>
      <w:widowControl/>
      <w:ind w:left="1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81">
    <w:name w:val="toc 8"/>
    <w:basedOn w:val="a1"/>
    <w:next w:val="a1"/>
    <w:autoRedefine/>
    <w:semiHidden/>
    <w:rsid w:val="002B3440"/>
    <w:pPr>
      <w:widowControl/>
      <w:ind w:left="14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93">
    <w:name w:val="toc 9"/>
    <w:basedOn w:val="a1"/>
    <w:next w:val="a1"/>
    <w:autoRedefine/>
    <w:semiHidden/>
    <w:rsid w:val="002B3440"/>
    <w:pPr>
      <w:widowControl/>
      <w:ind w:left="16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b">
    <w:name w:val="Body Text Indent 2"/>
    <w:basedOn w:val="a1"/>
    <w:link w:val="2c"/>
    <w:semiHidden/>
    <w:rsid w:val="002B3440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c">
    <w:name w:val="Основной текст с отступом 2 Знак"/>
    <w:basedOn w:val="a2"/>
    <w:link w:val="2b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9">
    <w:name w:val="Body Text Indent 3"/>
    <w:basedOn w:val="a1"/>
    <w:link w:val="3a"/>
    <w:semiHidden/>
    <w:rsid w:val="002B344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20"/>
    </w:rPr>
  </w:style>
  <w:style w:type="character" w:customStyle="1" w:styleId="3a">
    <w:name w:val="Основной текст с отступом 3 Знак"/>
    <w:basedOn w:val="a2"/>
    <w:link w:val="39"/>
    <w:semiHidden/>
    <w:rsid w:val="002B344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b">
    <w:name w:val="table of figures"/>
    <w:basedOn w:val="a1"/>
    <w:next w:val="a1"/>
    <w:semiHidden/>
    <w:rsid w:val="002B3440"/>
    <w:pPr>
      <w:widowControl/>
      <w:ind w:left="400" w:hanging="4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fc">
    <w:name w:val="Subtitle"/>
    <w:basedOn w:val="a1"/>
    <w:link w:val="affd"/>
    <w:qFormat/>
    <w:rsid w:val="002B3440"/>
    <w:pPr>
      <w:widowControl/>
      <w:spacing w:after="60"/>
      <w:jc w:val="center"/>
      <w:outlineLvl w:val="1"/>
    </w:pPr>
    <w:rPr>
      <w:rFonts w:ascii="Arial" w:eastAsia="Times New Roman" w:hAnsi="Arial" w:cs="Times New Roman"/>
      <w:color w:val="auto"/>
      <w:szCs w:val="20"/>
    </w:rPr>
  </w:style>
  <w:style w:type="character" w:customStyle="1" w:styleId="affd">
    <w:name w:val="Подзаголовок Знак"/>
    <w:basedOn w:val="a2"/>
    <w:link w:val="affc"/>
    <w:rsid w:val="002B3440"/>
    <w:rPr>
      <w:rFonts w:ascii="Arial" w:eastAsia="Times New Roman" w:hAnsi="Arial" w:cs="Times New Roman"/>
      <w:sz w:val="24"/>
      <w:szCs w:val="20"/>
      <w:lang w:eastAsia="ru-RU"/>
    </w:rPr>
  </w:style>
  <w:style w:type="paragraph" w:styleId="affe">
    <w:name w:val="Signature"/>
    <w:basedOn w:val="a1"/>
    <w:link w:val="afff"/>
    <w:semiHidden/>
    <w:rsid w:val="002B3440"/>
    <w:pPr>
      <w:widowControl/>
      <w:ind w:left="4252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">
    <w:name w:val="Подпись Знак"/>
    <w:basedOn w:val="a2"/>
    <w:link w:val="affe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Salutation"/>
    <w:basedOn w:val="a1"/>
    <w:next w:val="a1"/>
    <w:link w:val="afff1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1">
    <w:name w:val="Приветствие Знак"/>
    <w:basedOn w:val="a2"/>
    <w:link w:val="afff0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List Continue"/>
    <w:basedOn w:val="a1"/>
    <w:semiHidden/>
    <w:rsid w:val="002B344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d">
    <w:name w:val="List Continue 2"/>
    <w:basedOn w:val="a1"/>
    <w:semiHidden/>
    <w:rsid w:val="002B3440"/>
    <w:pPr>
      <w:widowControl/>
      <w:spacing w:after="120"/>
      <w:ind w:left="566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b">
    <w:name w:val="List Continue 3"/>
    <w:basedOn w:val="a1"/>
    <w:semiHidden/>
    <w:rsid w:val="002B3440"/>
    <w:pPr>
      <w:widowControl/>
      <w:spacing w:after="120"/>
      <w:ind w:left="849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7">
    <w:name w:val="List Continue 4"/>
    <w:basedOn w:val="a1"/>
    <w:semiHidden/>
    <w:rsid w:val="002B3440"/>
    <w:pPr>
      <w:widowControl/>
      <w:spacing w:after="120"/>
      <w:ind w:left="1132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7">
    <w:name w:val="List Continue 5"/>
    <w:basedOn w:val="a1"/>
    <w:semiHidden/>
    <w:rsid w:val="002B3440"/>
    <w:pPr>
      <w:widowControl/>
      <w:spacing w:after="120"/>
      <w:ind w:left="1415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ff3">
    <w:name w:val="FollowedHyperlink"/>
    <w:basedOn w:val="a2"/>
    <w:semiHidden/>
    <w:rsid w:val="002B3440"/>
    <w:rPr>
      <w:color w:val="800080"/>
      <w:u w:val="single"/>
    </w:rPr>
  </w:style>
  <w:style w:type="paragraph" w:styleId="afff4">
    <w:name w:val="Closing"/>
    <w:basedOn w:val="a1"/>
    <w:link w:val="afff5"/>
    <w:semiHidden/>
    <w:rsid w:val="002B3440"/>
    <w:pPr>
      <w:widowControl/>
      <w:ind w:left="4252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5">
    <w:name w:val="Прощание Знак"/>
    <w:basedOn w:val="a2"/>
    <w:link w:val="afff4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List"/>
    <w:basedOn w:val="a1"/>
    <w:semiHidden/>
    <w:rsid w:val="002B3440"/>
    <w:pPr>
      <w:widowControl/>
      <w:ind w:left="283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e">
    <w:name w:val="List 2"/>
    <w:basedOn w:val="a1"/>
    <w:semiHidden/>
    <w:rsid w:val="002B3440"/>
    <w:pPr>
      <w:widowControl/>
      <w:ind w:left="566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c">
    <w:name w:val="List 3"/>
    <w:basedOn w:val="a1"/>
    <w:semiHidden/>
    <w:rsid w:val="002B3440"/>
    <w:pPr>
      <w:widowControl/>
      <w:ind w:left="849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8">
    <w:name w:val="List 4"/>
    <w:basedOn w:val="a1"/>
    <w:semiHidden/>
    <w:rsid w:val="002B3440"/>
    <w:pPr>
      <w:widowControl/>
      <w:ind w:left="1132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8">
    <w:name w:val="List 5"/>
    <w:basedOn w:val="a1"/>
    <w:semiHidden/>
    <w:rsid w:val="002B3440"/>
    <w:pPr>
      <w:widowControl/>
      <w:ind w:left="1415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ff7">
    <w:name w:val="Strong"/>
    <w:basedOn w:val="a2"/>
    <w:qFormat/>
    <w:rsid w:val="002B3440"/>
    <w:rPr>
      <w:b/>
    </w:rPr>
  </w:style>
  <w:style w:type="paragraph" w:styleId="afff8">
    <w:name w:val="table of authorities"/>
    <w:basedOn w:val="a1"/>
    <w:next w:val="a1"/>
    <w:semiHidden/>
    <w:rsid w:val="002B3440"/>
    <w:pPr>
      <w:widowControl/>
      <w:ind w:left="2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ff9">
    <w:name w:val="Plain Text"/>
    <w:basedOn w:val="a1"/>
    <w:link w:val="afffa"/>
    <w:semiHidden/>
    <w:rsid w:val="002B3440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ffa">
    <w:name w:val="Текст Знак"/>
    <w:basedOn w:val="a2"/>
    <w:link w:val="afff9"/>
    <w:semiHidden/>
    <w:rsid w:val="002B344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b">
    <w:name w:val="endnote text"/>
    <w:basedOn w:val="a1"/>
    <w:link w:val="afffc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c">
    <w:name w:val="Текст концевой сноски Знак"/>
    <w:basedOn w:val="a2"/>
    <w:link w:val="afffb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macro"/>
    <w:link w:val="afffe"/>
    <w:semiHidden/>
    <w:rsid w:val="002B34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e">
    <w:name w:val="Текст макроса Знак"/>
    <w:basedOn w:val="a2"/>
    <w:link w:val="afffd"/>
    <w:semiHidden/>
    <w:rsid w:val="002B344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f">
    <w:name w:val="annotation text"/>
    <w:basedOn w:val="a1"/>
    <w:link w:val="affff0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f0">
    <w:name w:val="Текст примечания Знак"/>
    <w:basedOn w:val="a2"/>
    <w:link w:val="affff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1">
    <w:name w:val="footnote text"/>
    <w:basedOn w:val="a1"/>
    <w:link w:val="affff2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f2">
    <w:name w:val="Текст сноски Знак"/>
    <w:basedOn w:val="a2"/>
    <w:link w:val="affff1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6">
    <w:name w:val="index 1"/>
    <w:basedOn w:val="a1"/>
    <w:next w:val="a1"/>
    <w:autoRedefine/>
    <w:semiHidden/>
    <w:rsid w:val="002B3440"/>
    <w:pPr>
      <w:widowControl/>
      <w:ind w:left="2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fff3">
    <w:name w:val="index heading"/>
    <w:basedOn w:val="a1"/>
    <w:next w:val="16"/>
    <w:semiHidden/>
    <w:rsid w:val="002B3440"/>
    <w:pPr>
      <w:widowControl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styleId="2f">
    <w:name w:val="index 2"/>
    <w:basedOn w:val="a1"/>
    <w:next w:val="a1"/>
    <w:autoRedefine/>
    <w:semiHidden/>
    <w:rsid w:val="002B3440"/>
    <w:pPr>
      <w:widowControl/>
      <w:ind w:left="4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d">
    <w:name w:val="index 3"/>
    <w:basedOn w:val="a1"/>
    <w:next w:val="a1"/>
    <w:autoRedefine/>
    <w:semiHidden/>
    <w:rsid w:val="002B3440"/>
    <w:pPr>
      <w:widowControl/>
      <w:ind w:left="6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9">
    <w:name w:val="index 4"/>
    <w:basedOn w:val="a1"/>
    <w:next w:val="a1"/>
    <w:autoRedefine/>
    <w:semiHidden/>
    <w:rsid w:val="002B3440"/>
    <w:pPr>
      <w:widowControl/>
      <w:ind w:left="8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9">
    <w:name w:val="index 5"/>
    <w:basedOn w:val="a1"/>
    <w:next w:val="a1"/>
    <w:autoRedefine/>
    <w:semiHidden/>
    <w:rsid w:val="002B3440"/>
    <w:pPr>
      <w:widowControl/>
      <w:ind w:left="10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62">
    <w:name w:val="index 6"/>
    <w:basedOn w:val="a1"/>
    <w:next w:val="a1"/>
    <w:autoRedefine/>
    <w:semiHidden/>
    <w:rsid w:val="002B3440"/>
    <w:pPr>
      <w:widowControl/>
      <w:ind w:left="12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74">
    <w:name w:val="index 7"/>
    <w:basedOn w:val="a1"/>
    <w:next w:val="a1"/>
    <w:autoRedefine/>
    <w:semiHidden/>
    <w:rsid w:val="002B3440"/>
    <w:pPr>
      <w:widowControl/>
      <w:ind w:left="14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82">
    <w:name w:val="index 8"/>
    <w:basedOn w:val="a1"/>
    <w:next w:val="a1"/>
    <w:autoRedefine/>
    <w:semiHidden/>
    <w:rsid w:val="002B3440"/>
    <w:pPr>
      <w:widowControl/>
      <w:ind w:left="16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94">
    <w:name w:val="index 9"/>
    <w:basedOn w:val="a1"/>
    <w:next w:val="a1"/>
    <w:autoRedefine/>
    <w:semiHidden/>
    <w:rsid w:val="002B3440"/>
    <w:pPr>
      <w:widowControl/>
      <w:ind w:left="18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fff4">
    <w:name w:val="Message Header"/>
    <w:basedOn w:val="a1"/>
    <w:link w:val="affff5"/>
    <w:semiHidden/>
    <w:rsid w:val="002B3440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Times New Roman"/>
      <w:color w:val="auto"/>
      <w:szCs w:val="20"/>
    </w:rPr>
  </w:style>
  <w:style w:type="character" w:customStyle="1" w:styleId="affff5">
    <w:name w:val="Шапка Знак"/>
    <w:basedOn w:val="a2"/>
    <w:link w:val="affff4"/>
    <w:semiHidden/>
    <w:rsid w:val="002B3440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paragraph" w:styleId="affff6">
    <w:name w:val="Balloon Text"/>
    <w:basedOn w:val="a1"/>
    <w:link w:val="affff7"/>
    <w:semiHidden/>
    <w:rsid w:val="002B3440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ffff7">
    <w:name w:val="Текст выноски Знак"/>
    <w:basedOn w:val="a2"/>
    <w:link w:val="affff6"/>
    <w:semiHidden/>
    <w:rsid w:val="002B3440"/>
    <w:rPr>
      <w:rFonts w:ascii="Tahoma" w:eastAsia="Times New Roman" w:hAnsi="Tahoma" w:cs="Tahoma"/>
      <w:sz w:val="16"/>
      <w:szCs w:val="16"/>
      <w:lang w:eastAsia="ru-RU"/>
    </w:rPr>
  </w:style>
  <w:style w:type="paragraph" w:styleId="affff8">
    <w:name w:val="List Paragraph"/>
    <w:basedOn w:val="a1"/>
    <w:uiPriority w:val="34"/>
    <w:qFormat/>
    <w:rsid w:val="001C5B30"/>
    <w:pPr>
      <w:ind w:left="720"/>
      <w:contextualSpacing/>
    </w:pPr>
  </w:style>
  <w:style w:type="paragraph" w:customStyle="1" w:styleId="WW-">
    <w:name w:val="WW-Базовый"/>
    <w:rsid w:val="00884948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f9">
    <w:name w:val="Normal (Web)"/>
    <w:basedOn w:val="a1"/>
    <w:uiPriority w:val="99"/>
    <w:unhideWhenUsed/>
    <w:rsid w:val="00130F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50">
    <w:name w:val="Основной текст (15)_"/>
    <w:basedOn w:val="a2"/>
    <w:link w:val="151"/>
    <w:uiPriority w:val="99"/>
    <w:locked/>
    <w:rsid w:val="00BF2941"/>
    <w:rPr>
      <w:rFonts w:ascii="Malgun Gothic" w:eastAsia="Malgun Gothic" w:cs="Malgun Gothic"/>
      <w:b/>
      <w:bCs/>
      <w:sz w:val="20"/>
      <w:szCs w:val="20"/>
      <w:shd w:val="clear" w:color="auto" w:fill="FFFFFF"/>
    </w:rPr>
  </w:style>
  <w:style w:type="character" w:customStyle="1" w:styleId="152">
    <w:name w:val="Основной текст (15)"/>
    <w:basedOn w:val="150"/>
    <w:uiPriority w:val="99"/>
    <w:rsid w:val="00BF2941"/>
    <w:rPr>
      <w:rFonts w:ascii="Malgun Gothic" w:eastAsia="Malgun Gothic" w:cs="Malgun Gothic"/>
      <w:b/>
      <w:bCs/>
      <w:sz w:val="20"/>
      <w:szCs w:val="20"/>
      <w:shd w:val="clear" w:color="auto" w:fill="FFFFFF"/>
    </w:rPr>
  </w:style>
  <w:style w:type="character" w:customStyle="1" w:styleId="3e">
    <w:name w:val="Заголовок №3_"/>
    <w:basedOn w:val="a2"/>
    <w:link w:val="310"/>
    <w:uiPriority w:val="99"/>
    <w:locked/>
    <w:rsid w:val="00BF2941"/>
    <w:rPr>
      <w:rFonts w:ascii="Malgun Gothic" w:eastAsia="Malgun Gothic" w:cs="Malgun Gothic"/>
      <w:b/>
      <w:bCs/>
      <w:sz w:val="20"/>
      <w:szCs w:val="20"/>
      <w:shd w:val="clear" w:color="auto" w:fill="FFFFFF"/>
    </w:rPr>
  </w:style>
  <w:style w:type="character" w:customStyle="1" w:styleId="3f">
    <w:name w:val="Заголовок №3"/>
    <w:basedOn w:val="3e"/>
    <w:uiPriority w:val="99"/>
    <w:rsid w:val="00BF2941"/>
    <w:rPr>
      <w:rFonts w:ascii="Malgun Gothic" w:eastAsia="Malgun Gothic" w:cs="Malgun Gothic"/>
      <w:b/>
      <w:bCs/>
      <w:sz w:val="20"/>
      <w:szCs w:val="20"/>
      <w:shd w:val="clear" w:color="auto" w:fill="FFFFFF"/>
    </w:rPr>
  </w:style>
  <w:style w:type="character" w:customStyle="1" w:styleId="MalgunGothic">
    <w:name w:val="Основной текст + Malgun Gothic"/>
    <w:aliases w:val="9 pt3,Полужирный7"/>
    <w:basedOn w:val="a2"/>
    <w:uiPriority w:val="99"/>
    <w:rsid w:val="00BF2941"/>
    <w:rPr>
      <w:rFonts w:ascii="Malgun Gothic" w:eastAsia="Malgun Gothic" w:hAnsi="Times New Roman" w:cs="Malgun Gothic"/>
      <w:b/>
      <w:bCs/>
      <w:sz w:val="18"/>
      <w:szCs w:val="18"/>
      <w:u w:val="none"/>
    </w:rPr>
  </w:style>
  <w:style w:type="paragraph" w:customStyle="1" w:styleId="151">
    <w:name w:val="Основной текст (15)1"/>
    <w:basedOn w:val="a1"/>
    <w:link w:val="150"/>
    <w:uiPriority w:val="99"/>
    <w:rsid w:val="00BF2941"/>
    <w:pPr>
      <w:shd w:val="clear" w:color="auto" w:fill="FFFFFF"/>
      <w:spacing w:before="120" w:after="900" w:line="278" w:lineRule="exact"/>
      <w:jc w:val="both"/>
    </w:pPr>
    <w:rPr>
      <w:rFonts w:ascii="Malgun Gothic" w:eastAsia="Malgun Gothic" w:hAnsiTheme="minorHAnsi" w:cs="Malgun Gothic"/>
      <w:b/>
      <w:bCs/>
      <w:color w:val="auto"/>
      <w:sz w:val="20"/>
      <w:szCs w:val="20"/>
      <w:lang w:eastAsia="en-US"/>
    </w:rPr>
  </w:style>
  <w:style w:type="paragraph" w:customStyle="1" w:styleId="310">
    <w:name w:val="Заголовок №31"/>
    <w:basedOn w:val="a1"/>
    <w:link w:val="3e"/>
    <w:uiPriority w:val="99"/>
    <w:rsid w:val="00BF2941"/>
    <w:pPr>
      <w:shd w:val="clear" w:color="auto" w:fill="FFFFFF"/>
      <w:spacing w:before="900" w:line="278" w:lineRule="exact"/>
      <w:outlineLvl w:val="2"/>
    </w:pPr>
    <w:rPr>
      <w:rFonts w:ascii="Malgun Gothic" w:eastAsia="Malgun Gothic" w:hAnsiTheme="minorHAnsi" w:cs="Malgun Gothic"/>
      <w:b/>
      <w:bCs/>
      <w:color w:val="auto"/>
      <w:sz w:val="20"/>
      <w:szCs w:val="20"/>
      <w:lang w:eastAsia="en-US"/>
    </w:rPr>
  </w:style>
  <w:style w:type="character" w:customStyle="1" w:styleId="95">
    <w:name w:val="Основной текст + 95"/>
    <w:aliases w:val="5 pt8,Интервал -1 pt"/>
    <w:basedOn w:val="a2"/>
    <w:uiPriority w:val="99"/>
    <w:rsid w:val="00BF2941"/>
    <w:rPr>
      <w:rFonts w:ascii="Times New Roman" w:hAnsi="Times New Roman" w:cs="Times New Roman"/>
      <w:spacing w:val="-20"/>
      <w:sz w:val="19"/>
      <w:szCs w:val="19"/>
      <w:u w:val="none"/>
    </w:rPr>
  </w:style>
  <w:style w:type="character" w:customStyle="1" w:styleId="affffa">
    <w:name w:val="Сноска_"/>
    <w:basedOn w:val="a2"/>
    <w:link w:val="17"/>
    <w:uiPriority w:val="99"/>
    <w:locked/>
    <w:rsid w:val="0025610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fffb">
    <w:name w:val="Сноска"/>
    <w:basedOn w:val="affffa"/>
    <w:uiPriority w:val="99"/>
    <w:rsid w:val="0025610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a">
    <w:name w:val="Заголовок №4_"/>
    <w:basedOn w:val="a2"/>
    <w:link w:val="410"/>
    <w:uiPriority w:val="99"/>
    <w:locked/>
    <w:rsid w:val="0025610F"/>
    <w:rPr>
      <w:rFonts w:ascii="Malgun Gothic" w:eastAsia="Malgun Gothic" w:cs="Malgun Gothic"/>
      <w:b/>
      <w:bCs/>
      <w:sz w:val="20"/>
      <w:szCs w:val="20"/>
      <w:shd w:val="clear" w:color="auto" w:fill="FFFFFF"/>
    </w:rPr>
  </w:style>
  <w:style w:type="character" w:customStyle="1" w:styleId="4b">
    <w:name w:val="Заголовок №4"/>
    <w:basedOn w:val="4a"/>
    <w:uiPriority w:val="99"/>
    <w:rsid w:val="0025610F"/>
    <w:rPr>
      <w:rFonts w:ascii="Malgun Gothic" w:eastAsia="Malgun Gothic" w:cs="Malgun Gothic"/>
      <w:b/>
      <w:bCs/>
      <w:sz w:val="20"/>
      <w:szCs w:val="20"/>
      <w:shd w:val="clear" w:color="auto" w:fill="FFFFFF"/>
    </w:rPr>
  </w:style>
  <w:style w:type="paragraph" w:customStyle="1" w:styleId="17">
    <w:name w:val="Сноска1"/>
    <w:basedOn w:val="a1"/>
    <w:link w:val="affffa"/>
    <w:uiPriority w:val="99"/>
    <w:rsid w:val="0025610F"/>
    <w:pPr>
      <w:shd w:val="clear" w:color="auto" w:fill="FFFFFF"/>
      <w:spacing w:line="216" w:lineRule="exact"/>
      <w:ind w:firstLine="400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410">
    <w:name w:val="Заголовок №41"/>
    <w:basedOn w:val="a1"/>
    <w:link w:val="4a"/>
    <w:uiPriority w:val="99"/>
    <w:rsid w:val="0025610F"/>
    <w:pPr>
      <w:shd w:val="clear" w:color="auto" w:fill="FFFFFF"/>
      <w:spacing w:before="120" w:after="900" w:line="278" w:lineRule="exact"/>
      <w:outlineLvl w:val="3"/>
    </w:pPr>
    <w:rPr>
      <w:rFonts w:ascii="Malgun Gothic" w:eastAsia="Malgun Gothic" w:hAnsiTheme="minorHAnsi" w:cs="Malgun Gothic"/>
      <w:b/>
      <w:bCs/>
      <w:color w:val="auto"/>
      <w:sz w:val="20"/>
      <w:szCs w:val="20"/>
      <w:lang w:eastAsia="en-US"/>
    </w:rPr>
  </w:style>
  <w:style w:type="character" w:customStyle="1" w:styleId="3f0">
    <w:name w:val="Сноска3"/>
    <w:basedOn w:val="affffa"/>
    <w:uiPriority w:val="99"/>
    <w:rsid w:val="0025610F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2f0">
    <w:name w:val="Сноска2"/>
    <w:basedOn w:val="affffa"/>
    <w:uiPriority w:val="99"/>
    <w:rsid w:val="0025610F"/>
    <w:rPr>
      <w:rFonts w:ascii="Times New Roman" w:hAnsi="Times New Roman" w:cs="Times New Roman"/>
      <w:noProof/>
      <w:sz w:val="19"/>
      <w:szCs w:val="19"/>
      <w:u w:val="none"/>
      <w:shd w:val="clear" w:color="auto" w:fill="FFFFFF"/>
    </w:rPr>
  </w:style>
  <w:style w:type="character" w:customStyle="1" w:styleId="9pt">
    <w:name w:val="Колонтитул + 9 pt"/>
    <w:aliases w:val="Полужирный,Не курсив,Интервал 0 pt2"/>
    <w:basedOn w:val="a6"/>
    <w:uiPriority w:val="99"/>
    <w:rsid w:val="0025610F"/>
    <w:rPr>
      <w:rFonts w:ascii="Times New Roman" w:eastAsia="Arial" w:hAnsi="Times New Roman" w:cs="Times New Roman"/>
      <w:b/>
      <w:bCs/>
      <w:i w:val="0"/>
      <w:iCs w:val="0"/>
      <w:noProof/>
      <w:spacing w:val="10"/>
      <w:sz w:val="18"/>
      <w:szCs w:val="18"/>
      <w:u w:val="none"/>
      <w:shd w:val="clear" w:color="auto" w:fill="FFFFFF"/>
    </w:rPr>
  </w:style>
  <w:style w:type="character" w:customStyle="1" w:styleId="170">
    <w:name w:val="Основной текст (17)_"/>
    <w:basedOn w:val="a2"/>
    <w:link w:val="171"/>
    <w:uiPriority w:val="99"/>
    <w:locked/>
    <w:rsid w:val="0025610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72">
    <w:name w:val="Основной текст (17)"/>
    <w:basedOn w:val="170"/>
    <w:uiPriority w:val="99"/>
    <w:rsid w:val="0025610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f1">
    <w:name w:val="Основной текст + Курсив2"/>
    <w:basedOn w:val="a2"/>
    <w:uiPriority w:val="99"/>
    <w:rsid w:val="0025610F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MalgunGothic1">
    <w:name w:val="Колонтитул + Malgun Gothic1"/>
    <w:aliases w:val="10 pt1,Не курсив2"/>
    <w:basedOn w:val="a6"/>
    <w:uiPriority w:val="99"/>
    <w:rsid w:val="0025610F"/>
    <w:rPr>
      <w:rFonts w:ascii="Malgun Gothic" w:eastAsia="Malgun Gothic" w:hAnsi="Times New Roman" w:cs="Malgun Gothic"/>
      <w:i w:val="0"/>
      <w:iCs w:val="0"/>
      <w:sz w:val="20"/>
      <w:szCs w:val="20"/>
      <w:u w:val="none"/>
      <w:shd w:val="clear" w:color="auto" w:fill="FFFFFF"/>
    </w:rPr>
  </w:style>
  <w:style w:type="character" w:customStyle="1" w:styleId="9pt1">
    <w:name w:val="Колонтитул + 9 pt1"/>
    <w:aliases w:val="Полужирный5,Не курсив1,Интервал 0 pt1"/>
    <w:basedOn w:val="a6"/>
    <w:uiPriority w:val="99"/>
    <w:rsid w:val="0025610F"/>
    <w:rPr>
      <w:rFonts w:ascii="Times New Roman" w:eastAsia="Arial" w:hAnsi="Times New Roman" w:cs="Times New Roman"/>
      <w:b/>
      <w:bCs/>
      <w:i w:val="0"/>
      <w:iCs w:val="0"/>
      <w:noProof/>
      <w:spacing w:val="10"/>
      <w:sz w:val="18"/>
      <w:szCs w:val="18"/>
      <w:u w:val="none"/>
      <w:shd w:val="clear" w:color="auto" w:fill="FFFFFF"/>
    </w:rPr>
  </w:style>
  <w:style w:type="character" w:customStyle="1" w:styleId="MalgunGothic5">
    <w:name w:val="Основной текст + Malgun Gothic5"/>
    <w:aliases w:val="9 pt2,Полужирный4"/>
    <w:basedOn w:val="a2"/>
    <w:uiPriority w:val="99"/>
    <w:rsid w:val="0025610F"/>
    <w:rPr>
      <w:rFonts w:ascii="Malgun Gothic" w:eastAsia="Malgun Gothic" w:hAnsi="Times New Roman" w:cs="Malgun Gothic"/>
      <w:b/>
      <w:bCs/>
      <w:sz w:val="18"/>
      <w:szCs w:val="18"/>
      <w:u w:val="none"/>
    </w:rPr>
  </w:style>
  <w:style w:type="paragraph" w:customStyle="1" w:styleId="18">
    <w:name w:val="Колонтитул1"/>
    <w:basedOn w:val="a1"/>
    <w:uiPriority w:val="99"/>
    <w:rsid w:val="0025610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color w:val="auto"/>
      <w:sz w:val="19"/>
      <w:szCs w:val="19"/>
    </w:rPr>
  </w:style>
  <w:style w:type="paragraph" w:customStyle="1" w:styleId="171">
    <w:name w:val="Основной текст (17)1"/>
    <w:basedOn w:val="a1"/>
    <w:link w:val="170"/>
    <w:uiPriority w:val="99"/>
    <w:rsid w:val="0025610F"/>
    <w:pPr>
      <w:shd w:val="clear" w:color="auto" w:fill="FFFFFF"/>
      <w:spacing w:before="120" w:line="226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81338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2B3440"/>
    <w:pPr>
      <w:keepNext/>
      <w:widowControl/>
      <w:ind w:right="-58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21">
    <w:name w:val="heading 2"/>
    <w:basedOn w:val="a1"/>
    <w:next w:val="a1"/>
    <w:link w:val="22"/>
    <w:qFormat/>
    <w:rsid w:val="002B3440"/>
    <w:pPr>
      <w:keepNext/>
      <w:widowControl/>
      <w:spacing w:line="360" w:lineRule="auto"/>
      <w:ind w:left="360" w:right="-57"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31">
    <w:name w:val="heading 3"/>
    <w:basedOn w:val="a1"/>
    <w:next w:val="a1"/>
    <w:link w:val="32"/>
    <w:qFormat/>
    <w:rsid w:val="002B3440"/>
    <w:pPr>
      <w:keepNext/>
      <w:widowControl/>
      <w:ind w:right="-58"/>
      <w:jc w:val="center"/>
      <w:outlineLvl w:val="2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41">
    <w:name w:val="heading 4"/>
    <w:basedOn w:val="a1"/>
    <w:next w:val="a1"/>
    <w:link w:val="42"/>
    <w:qFormat/>
    <w:rsid w:val="002B3440"/>
    <w:pPr>
      <w:keepNext/>
      <w:widowControl/>
      <w:outlineLvl w:val="3"/>
    </w:pPr>
    <w:rPr>
      <w:rFonts w:ascii="Times New Roman" w:eastAsia="Times New Roman" w:hAnsi="Times New Roman" w:cs="Times New Roman"/>
      <w:i/>
      <w:color w:val="auto"/>
      <w:sz w:val="20"/>
      <w:szCs w:val="20"/>
    </w:rPr>
  </w:style>
  <w:style w:type="paragraph" w:styleId="51">
    <w:name w:val="heading 5"/>
    <w:basedOn w:val="a1"/>
    <w:next w:val="a1"/>
    <w:link w:val="52"/>
    <w:qFormat/>
    <w:rsid w:val="002B3440"/>
    <w:pPr>
      <w:widowControl/>
      <w:spacing w:before="240" w:after="60"/>
      <w:outlineLvl w:val="4"/>
    </w:pPr>
    <w:rPr>
      <w:rFonts w:ascii="Times New Roman" w:eastAsia="Times New Roman" w:hAnsi="Times New Roman" w:cs="Times New Roman"/>
      <w:color w:val="auto"/>
      <w:sz w:val="22"/>
      <w:szCs w:val="20"/>
    </w:rPr>
  </w:style>
  <w:style w:type="paragraph" w:styleId="6">
    <w:name w:val="heading 6"/>
    <w:basedOn w:val="a1"/>
    <w:next w:val="a1"/>
    <w:link w:val="60"/>
    <w:qFormat/>
    <w:rsid w:val="002B3440"/>
    <w:pPr>
      <w:widowControl/>
      <w:spacing w:before="240" w:after="60"/>
      <w:outlineLvl w:val="5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7">
    <w:name w:val="heading 7"/>
    <w:basedOn w:val="a1"/>
    <w:next w:val="a1"/>
    <w:link w:val="70"/>
    <w:qFormat/>
    <w:rsid w:val="002B3440"/>
    <w:pPr>
      <w:widowControl/>
      <w:spacing w:before="240" w:after="60"/>
      <w:outlineLvl w:val="6"/>
    </w:pPr>
    <w:rPr>
      <w:rFonts w:ascii="Arial" w:eastAsia="Times New Roman" w:hAnsi="Arial" w:cs="Times New Roman"/>
      <w:color w:val="auto"/>
      <w:sz w:val="20"/>
      <w:szCs w:val="20"/>
    </w:rPr>
  </w:style>
  <w:style w:type="paragraph" w:styleId="8">
    <w:name w:val="heading 8"/>
    <w:basedOn w:val="a1"/>
    <w:next w:val="a1"/>
    <w:link w:val="80"/>
    <w:qFormat/>
    <w:rsid w:val="002B3440"/>
    <w:pPr>
      <w:widowControl/>
      <w:spacing w:before="240" w:after="60"/>
      <w:outlineLvl w:val="7"/>
    </w:pPr>
    <w:rPr>
      <w:rFonts w:ascii="Arial" w:eastAsia="Times New Roman" w:hAnsi="Arial" w:cs="Times New Roman"/>
      <w:i/>
      <w:color w:val="auto"/>
      <w:sz w:val="20"/>
      <w:szCs w:val="20"/>
    </w:rPr>
  </w:style>
  <w:style w:type="paragraph" w:styleId="9">
    <w:name w:val="heading 9"/>
    <w:basedOn w:val="a1"/>
    <w:next w:val="a1"/>
    <w:link w:val="90"/>
    <w:qFormat/>
    <w:rsid w:val="002B3440"/>
    <w:pPr>
      <w:widowControl/>
      <w:spacing w:before="240" w:after="60"/>
      <w:outlineLvl w:val="8"/>
    </w:pPr>
    <w:rPr>
      <w:rFonts w:ascii="Arial" w:eastAsia="Times New Roman" w:hAnsi="Arial" w:cs="Times New Roman"/>
      <w:b/>
      <w:i/>
      <w:color w:val="auto"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_"/>
    <w:basedOn w:val="a2"/>
    <w:link w:val="43"/>
    <w:rsid w:val="0081338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Колонтитул_"/>
    <w:basedOn w:val="a2"/>
    <w:link w:val="a7"/>
    <w:rsid w:val="00813384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TimesNewRoman10pt">
    <w:name w:val="Колонтитул + Times New Roman;10 pt;Полужирный"/>
    <w:basedOn w:val="a6"/>
    <w:rsid w:val="008133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3">
    <w:name w:val="Основной текст (2)_"/>
    <w:basedOn w:val="a2"/>
    <w:link w:val="24"/>
    <w:rsid w:val="0081338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Заголовок №1_"/>
    <w:basedOn w:val="a2"/>
    <w:link w:val="12"/>
    <w:rsid w:val="0081338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">
    <w:name w:val="Основной текст1"/>
    <w:basedOn w:val="a5"/>
    <w:rsid w:val="0081338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8">
    <w:name w:val="Основной текст + Курсив"/>
    <w:basedOn w:val="a5"/>
    <w:rsid w:val="008133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9">
    <w:name w:val="Основной текст + Полужирный"/>
    <w:basedOn w:val="a5"/>
    <w:rsid w:val="008133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3">
    <w:name w:val="Основной текст (3)_"/>
    <w:basedOn w:val="a2"/>
    <w:link w:val="34"/>
    <w:rsid w:val="00813384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a">
    <w:name w:val="Основной текст + Полужирный;Курсив"/>
    <w:basedOn w:val="a5"/>
    <w:rsid w:val="008133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5">
    <w:name w:val="Основной текст3"/>
    <w:basedOn w:val="a5"/>
    <w:rsid w:val="0081338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44">
    <w:name w:val="Основной текст (4)_"/>
    <w:basedOn w:val="a2"/>
    <w:rsid w:val="00813384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45">
    <w:name w:val="Основной текст (4)"/>
    <w:basedOn w:val="44"/>
    <w:rsid w:val="008133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4">
    <w:name w:val="Заголовок №1 + Курсив"/>
    <w:basedOn w:val="11"/>
    <w:rsid w:val="008133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53">
    <w:name w:val="Основной текст (5)_"/>
    <w:basedOn w:val="a2"/>
    <w:rsid w:val="008133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54">
    <w:name w:val="Основной текст (5)"/>
    <w:basedOn w:val="53"/>
    <w:rsid w:val="008133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55">
    <w:name w:val="Основной текст (5) + Не курсив"/>
    <w:basedOn w:val="53"/>
    <w:rsid w:val="008133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0">
    <w:name w:val="Заголовок №1 (2)_"/>
    <w:basedOn w:val="a2"/>
    <w:rsid w:val="00813384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121">
    <w:name w:val="Заголовок №1 (2)"/>
    <w:basedOn w:val="120"/>
    <w:rsid w:val="008133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43">
    <w:name w:val="Основной текст4"/>
    <w:basedOn w:val="a1"/>
    <w:link w:val="a5"/>
    <w:rsid w:val="00813384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7">
    <w:name w:val="Колонтитул"/>
    <w:basedOn w:val="a1"/>
    <w:link w:val="a6"/>
    <w:rsid w:val="00813384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4"/>
      <w:szCs w:val="14"/>
      <w:lang w:eastAsia="en-US"/>
    </w:rPr>
  </w:style>
  <w:style w:type="paragraph" w:customStyle="1" w:styleId="24">
    <w:name w:val="Основной текст (2)"/>
    <w:basedOn w:val="a1"/>
    <w:link w:val="23"/>
    <w:rsid w:val="00813384"/>
    <w:pPr>
      <w:shd w:val="clear" w:color="auto" w:fill="FFFFFF"/>
      <w:spacing w:before="1080" w:after="1080" w:line="576" w:lineRule="exac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12">
    <w:name w:val="Заголовок №1"/>
    <w:basedOn w:val="a1"/>
    <w:link w:val="11"/>
    <w:rsid w:val="00813384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4">
    <w:name w:val="Основной текст (3)"/>
    <w:basedOn w:val="a1"/>
    <w:link w:val="33"/>
    <w:rsid w:val="00813384"/>
    <w:pPr>
      <w:shd w:val="clear" w:color="auto" w:fill="FFFFFF"/>
      <w:spacing w:before="420" w:line="0" w:lineRule="atLeast"/>
      <w:jc w:val="righ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table" w:styleId="ab">
    <w:name w:val="Table Grid"/>
    <w:basedOn w:val="a3"/>
    <w:uiPriority w:val="59"/>
    <w:rsid w:val="008133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Основной текст (7)_"/>
    <w:basedOn w:val="a2"/>
    <w:link w:val="72"/>
    <w:rsid w:val="008133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1">
    <w:name w:val="Основной текст (9)_"/>
    <w:basedOn w:val="a2"/>
    <w:link w:val="92"/>
    <w:rsid w:val="008133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13pt">
    <w:name w:val="Основной текст (7) + 13 pt;Полужирный"/>
    <w:basedOn w:val="71"/>
    <w:rsid w:val="008133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7135pt">
    <w:name w:val="Основной текст (7) + 13;5 pt"/>
    <w:basedOn w:val="71"/>
    <w:rsid w:val="0081338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135pt0">
    <w:name w:val="Основной текст (7) + 13;5 pt;Полужирный;Курсив"/>
    <w:basedOn w:val="71"/>
    <w:rsid w:val="008133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135pt1">
    <w:name w:val="Основной текст (7) + 13;5 pt;Полужирный"/>
    <w:basedOn w:val="71"/>
    <w:rsid w:val="008133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72">
    <w:name w:val="Основной текст (7)"/>
    <w:basedOn w:val="a1"/>
    <w:link w:val="71"/>
    <w:rsid w:val="00813384"/>
    <w:pPr>
      <w:shd w:val="clear" w:color="auto" w:fill="FFFFFF"/>
      <w:spacing w:after="300" w:line="230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92">
    <w:name w:val="Основной текст (9)"/>
    <w:basedOn w:val="a1"/>
    <w:link w:val="91"/>
    <w:rsid w:val="0081338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c">
    <w:name w:val="Содержимое таблицы"/>
    <w:basedOn w:val="a1"/>
    <w:rsid w:val="00813384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d">
    <w:name w:val="header"/>
    <w:basedOn w:val="a1"/>
    <w:link w:val="ae"/>
    <w:unhideWhenUsed/>
    <w:rsid w:val="004579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4579B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footer"/>
    <w:basedOn w:val="a1"/>
    <w:link w:val="af0"/>
    <w:uiPriority w:val="99"/>
    <w:unhideWhenUsed/>
    <w:rsid w:val="004579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4579B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rsid w:val="002B34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Заголовок 2 Знак"/>
    <w:basedOn w:val="a2"/>
    <w:link w:val="21"/>
    <w:rsid w:val="002B34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2">
    <w:name w:val="Заголовок 3 Знак"/>
    <w:basedOn w:val="a2"/>
    <w:link w:val="31"/>
    <w:rsid w:val="002B34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2">
    <w:name w:val="Заголовок 4 Знак"/>
    <w:basedOn w:val="a2"/>
    <w:link w:val="41"/>
    <w:rsid w:val="002B3440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2">
    <w:name w:val="Заголовок 5 Знак"/>
    <w:basedOn w:val="a2"/>
    <w:link w:val="51"/>
    <w:rsid w:val="002B3440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2B3440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2B344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2B3440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2B3440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f1">
    <w:name w:val="page number"/>
    <w:basedOn w:val="a2"/>
    <w:semiHidden/>
    <w:rsid w:val="002B3440"/>
  </w:style>
  <w:style w:type="paragraph" w:styleId="af2">
    <w:name w:val="Body Text"/>
    <w:basedOn w:val="a1"/>
    <w:link w:val="af3"/>
    <w:semiHidden/>
    <w:rsid w:val="002B3440"/>
    <w:pPr>
      <w:widowControl/>
      <w:spacing w:line="360" w:lineRule="auto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3">
    <w:name w:val="Основной текст Знак"/>
    <w:basedOn w:val="a2"/>
    <w:link w:val="af2"/>
    <w:semiHidden/>
    <w:rsid w:val="002B3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2"/>
    <w:basedOn w:val="a1"/>
    <w:link w:val="26"/>
    <w:semiHidden/>
    <w:rsid w:val="002B3440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26">
    <w:name w:val="Основной текст 2 Знак"/>
    <w:basedOn w:val="a2"/>
    <w:link w:val="25"/>
    <w:semiHidden/>
    <w:rsid w:val="002B3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lock Text"/>
    <w:basedOn w:val="a1"/>
    <w:semiHidden/>
    <w:rsid w:val="002B3440"/>
    <w:pPr>
      <w:widowControl/>
      <w:ind w:left="-675" w:right="3436" w:hanging="675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5">
    <w:name w:val="Document Map"/>
    <w:basedOn w:val="a1"/>
    <w:link w:val="af6"/>
    <w:semiHidden/>
    <w:rsid w:val="002B3440"/>
    <w:pPr>
      <w:widowControl/>
      <w:shd w:val="clear" w:color="auto" w:fill="000080"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af6">
    <w:name w:val="Схема документа Знак"/>
    <w:basedOn w:val="a2"/>
    <w:link w:val="af5"/>
    <w:semiHidden/>
    <w:rsid w:val="002B3440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6">
    <w:name w:val="Body Text 3"/>
    <w:basedOn w:val="a1"/>
    <w:link w:val="37"/>
    <w:semiHidden/>
    <w:rsid w:val="002B3440"/>
    <w:pPr>
      <w:widowControl/>
      <w:spacing w:line="360" w:lineRule="auto"/>
      <w:ind w:right="-57"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37">
    <w:name w:val="Основной текст 3 Знак"/>
    <w:basedOn w:val="a2"/>
    <w:link w:val="36"/>
    <w:semiHidden/>
    <w:rsid w:val="002B3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envelope address"/>
    <w:basedOn w:val="a1"/>
    <w:semiHidden/>
    <w:rsid w:val="002B3440"/>
    <w:pPr>
      <w:framePr w:w="7920" w:h="1980" w:hRule="exact" w:hSpace="180" w:wrap="auto" w:hAnchor="page" w:xAlign="center" w:yAlign="bottom"/>
      <w:widowControl/>
      <w:ind w:left="2880"/>
    </w:pPr>
    <w:rPr>
      <w:rFonts w:ascii="Arial" w:eastAsia="Times New Roman" w:hAnsi="Arial" w:cs="Times New Roman"/>
      <w:color w:val="auto"/>
      <w:szCs w:val="20"/>
    </w:rPr>
  </w:style>
  <w:style w:type="character" w:styleId="af8">
    <w:name w:val="Emphasis"/>
    <w:basedOn w:val="a2"/>
    <w:qFormat/>
    <w:rsid w:val="002B3440"/>
    <w:rPr>
      <w:i/>
    </w:rPr>
  </w:style>
  <w:style w:type="character" w:styleId="af9">
    <w:name w:val="Hyperlink"/>
    <w:basedOn w:val="a2"/>
    <w:semiHidden/>
    <w:rsid w:val="002B3440"/>
    <w:rPr>
      <w:color w:val="0000FF"/>
      <w:u w:val="single"/>
    </w:rPr>
  </w:style>
  <w:style w:type="paragraph" w:styleId="afa">
    <w:name w:val="Date"/>
    <w:basedOn w:val="a1"/>
    <w:next w:val="a1"/>
    <w:link w:val="afb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b">
    <w:name w:val="Дата Знак"/>
    <w:basedOn w:val="a2"/>
    <w:link w:val="afa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te Heading"/>
    <w:basedOn w:val="a1"/>
    <w:next w:val="a1"/>
    <w:link w:val="afd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d">
    <w:name w:val="Заголовок записки Знак"/>
    <w:basedOn w:val="a2"/>
    <w:link w:val="afc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toa heading"/>
    <w:basedOn w:val="a1"/>
    <w:next w:val="a1"/>
    <w:semiHidden/>
    <w:rsid w:val="002B3440"/>
    <w:pPr>
      <w:widowControl/>
      <w:spacing w:before="120"/>
    </w:pPr>
    <w:rPr>
      <w:rFonts w:ascii="Arial" w:eastAsia="Times New Roman" w:hAnsi="Arial" w:cs="Times New Roman"/>
      <w:b/>
      <w:color w:val="auto"/>
      <w:szCs w:val="20"/>
    </w:rPr>
  </w:style>
  <w:style w:type="character" w:styleId="aff">
    <w:name w:val="endnote reference"/>
    <w:basedOn w:val="a2"/>
    <w:semiHidden/>
    <w:rsid w:val="002B3440"/>
    <w:rPr>
      <w:vertAlign w:val="superscript"/>
    </w:rPr>
  </w:style>
  <w:style w:type="character" w:styleId="aff0">
    <w:name w:val="annotation reference"/>
    <w:basedOn w:val="a2"/>
    <w:semiHidden/>
    <w:rsid w:val="002B3440"/>
    <w:rPr>
      <w:sz w:val="16"/>
    </w:rPr>
  </w:style>
  <w:style w:type="character" w:styleId="aff1">
    <w:name w:val="footnote reference"/>
    <w:basedOn w:val="a2"/>
    <w:semiHidden/>
    <w:rsid w:val="002B3440"/>
    <w:rPr>
      <w:vertAlign w:val="superscript"/>
    </w:rPr>
  </w:style>
  <w:style w:type="paragraph" w:styleId="aff2">
    <w:name w:val="Body Text First Indent"/>
    <w:basedOn w:val="af2"/>
    <w:link w:val="aff3"/>
    <w:semiHidden/>
    <w:rsid w:val="002B3440"/>
    <w:pPr>
      <w:spacing w:after="120" w:line="240" w:lineRule="auto"/>
      <w:ind w:firstLine="210"/>
    </w:pPr>
    <w:rPr>
      <w:sz w:val="20"/>
    </w:rPr>
  </w:style>
  <w:style w:type="character" w:customStyle="1" w:styleId="aff3">
    <w:name w:val="Красная строка Знак"/>
    <w:basedOn w:val="af3"/>
    <w:link w:val="aff2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Body Text Indent"/>
    <w:basedOn w:val="a1"/>
    <w:link w:val="aff5"/>
    <w:semiHidden/>
    <w:rsid w:val="002B344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5">
    <w:name w:val="Основной текст с отступом Знак"/>
    <w:basedOn w:val="a2"/>
    <w:link w:val="aff4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First Indent 2"/>
    <w:basedOn w:val="aff4"/>
    <w:link w:val="28"/>
    <w:semiHidden/>
    <w:rsid w:val="002B3440"/>
    <w:pPr>
      <w:ind w:firstLine="210"/>
    </w:pPr>
  </w:style>
  <w:style w:type="character" w:customStyle="1" w:styleId="28">
    <w:name w:val="Красная строка 2 Знак"/>
    <w:basedOn w:val="aff5"/>
    <w:link w:val="27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List Bullet"/>
    <w:basedOn w:val="a1"/>
    <w:autoRedefine/>
    <w:semiHidden/>
    <w:rsid w:val="002B3440"/>
    <w:pPr>
      <w:widowControl/>
      <w:numPr>
        <w:numId w:val="9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0">
    <w:name w:val="List Bullet 2"/>
    <w:basedOn w:val="a1"/>
    <w:autoRedefine/>
    <w:semiHidden/>
    <w:rsid w:val="002B3440"/>
    <w:pPr>
      <w:widowControl/>
      <w:numPr>
        <w:numId w:val="10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0">
    <w:name w:val="List Bullet 3"/>
    <w:basedOn w:val="a1"/>
    <w:autoRedefine/>
    <w:semiHidden/>
    <w:rsid w:val="002B3440"/>
    <w:pPr>
      <w:widowControl/>
      <w:numPr>
        <w:numId w:val="11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0">
    <w:name w:val="List Bullet 4"/>
    <w:basedOn w:val="a1"/>
    <w:autoRedefine/>
    <w:semiHidden/>
    <w:rsid w:val="002B3440"/>
    <w:pPr>
      <w:widowControl/>
      <w:numPr>
        <w:numId w:val="12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0">
    <w:name w:val="List Bullet 5"/>
    <w:basedOn w:val="a1"/>
    <w:autoRedefine/>
    <w:semiHidden/>
    <w:rsid w:val="002B3440"/>
    <w:pPr>
      <w:widowControl/>
      <w:numPr>
        <w:numId w:val="13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f6">
    <w:name w:val="Title"/>
    <w:basedOn w:val="a1"/>
    <w:link w:val="aff7"/>
    <w:qFormat/>
    <w:rsid w:val="002B3440"/>
    <w:pPr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</w:rPr>
  </w:style>
  <w:style w:type="character" w:customStyle="1" w:styleId="aff7">
    <w:name w:val="Название Знак"/>
    <w:basedOn w:val="a2"/>
    <w:link w:val="aff6"/>
    <w:rsid w:val="002B3440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f8">
    <w:name w:val="caption"/>
    <w:basedOn w:val="a1"/>
    <w:next w:val="a1"/>
    <w:qFormat/>
    <w:rsid w:val="002B3440"/>
    <w:pPr>
      <w:widowControl/>
      <w:spacing w:before="120" w:after="120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styleId="aff9">
    <w:name w:val="line number"/>
    <w:basedOn w:val="a2"/>
    <w:semiHidden/>
    <w:rsid w:val="002B3440"/>
  </w:style>
  <w:style w:type="paragraph" w:styleId="a">
    <w:name w:val="List Number"/>
    <w:basedOn w:val="a1"/>
    <w:semiHidden/>
    <w:rsid w:val="002B3440"/>
    <w:pPr>
      <w:widowControl/>
      <w:numPr>
        <w:numId w:val="14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">
    <w:name w:val="List Number 2"/>
    <w:basedOn w:val="a1"/>
    <w:semiHidden/>
    <w:rsid w:val="002B3440"/>
    <w:pPr>
      <w:widowControl/>
      <w:numPr>
        <w:numId w:val="15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">
    <w:name w:val="List Number 3"/>
    <w:basedOn w:val="a1"/>
    <w:semiHidden/>
    <w:rsid w:val="002B3440"/>
    <w:pPr>
      <w:widowControl/>
      <w:numPr>
        <w:numId w:val="16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">
    <w:name w:val="List Number 4"/>
    <w:basedOn w:val="a1"/>
    <w:semiHidden/>
    <w:rsid w:val="002B3440"/>
    <w:pPr>
      <w:widowControl/>
      <w:numPr>
        <w:numId w:val="17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">
    <w:name w:val="List Number 5"/>
    <w:basedOn w:val="a1"/>
    <w:semiHidden/>
    <w:rsid w:val="002B3440"/>
    <w:pPr>
      <w:widowControl/>
      <w:numPr>
        <w:numId w:val="18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9">
    <w:name w:val="envelope return"/>
    <w:basedOn w:val="a1"/>
    <w:semiHidden/>
    <w:rsid w:val="002B3440"/>
    <w:pPr>
      <w:widowControl/>
    </w:pPr>
    <w:rPr>
      <w:rFonts w:ascii="Arial" w:eastAsia="Times New Roman" w:hAnsi="Arial" w:cs="Times New Roman"/>
      <w:color w:val="auto"/>
      <w:sz w:val="20"/>
      <w:szCs w:val="20"/>
    </w:rPr>
  </w:style>
  <w:style w:type="paragraph" w:styleId="affa">
    <w:name w:val="Normal Indent"/>
    <w:basedOn w:val="a1"/>
    <w:semiHidden/>
    <w:rsid w:val="002B3440"/>
    <w:pPr>
      <w:widowControl/>
      <w:ind w:left="7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15">
    <w:name w:val="toc 1"/>
    <w:basedOn w:val="a1"/>
    <w:next w:val="a1"/>
    <w:autoRedefine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a">
    <w:name w:val="toc 2"/>
    <w:basedOn w:val="a1"/>
    <w:next w:val="a1"/>
    <w:autoRedefine/>
    <w:semiHidden/>
    <w:rsid w:val="002B3440"/>
    <w:pPr>
      <w:widowControl/>
      <w:ind w:left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8">
    <w:name w:val="toc 3"/>
    <w:basedOn w:val="a1"/>
    <w:next w:val="a1"/>
    <w:autoRedefine/>
    <w:semiHidden/>
    <w:rsid w:val="002B3440"/>
    <w:pPr>
      <w:widowControl/>
      <w:ind w:left="4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6">
    <w:name w:val="toc 4"/>
    <w:basedOn w:val="a1"/>
    <w:next w:val="a1"/>
    <w:autoRedefine/>
    <w:semiHidden/>
    <w:rsid w:val="002B3440"/>
    <w:pPr>
      <w:widowControl/>
      <w:ind w:left="6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6">
    <w:name w:val="toc 5"/>
    <w:basedOn w:val="a1"/>
    <w:next w:val="a1"/>
    <w:autoRedefine/>
    <w:semiHidden/>
    <w:rsid w:val="002B3440"/>
    <w:pPr>
      <w:widowControl/>
      <w:ind w:left="8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61">
    <w:name w:val="toc 6"/>
    <w:basedOn w:val="a1"/>
    <w:next w:val="a1"/>
    <w:autoRedefine/>
    <w:semiHidden/>
    <w:rsid w:val="002B3440"/>
    <w:pPr>
      <w:widowControl/>
      <w:ind w:left="10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73">
    <w:name w:val="toc 7"/>
    <w:basedOn w:val="a1"/>
    <w:next w:val="a1"/>
    <w:autoRedefine/>
    <w:semiHidden/>
    <w:rsid w:val="002B3440"/>
    <w:pPr>
      <w:widowControl/>
      <w:ind w:left="1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81">
    <w:name w:val="toc 8"/>
    <w:basedOn w:val="a1"/>
    <w:next w:val="a1"/>
    <w:autoRedefine/>
    <w:semiHidden/>
    <w:rsid w:val="002B3440"/>
    <w:pPr>
      <w:widowControl/>
      <w:ind w:left="14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93">
    <w:name w:val="toc 9"/>
    <w:basedOn w:val="a1"/>
    <w:next w:val="a1"/>
    <w:autoRedefine/>
    <w:semiHidden/>
    <w:rsid w:val="002B3440"/>
    <w:pPr>
      <w:widowControl/>
      <w:ind w:left="16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b">
    <w:name w:val="Body Text Indent 2"/>
    <w:basedOn w:val="a1"/>
    <w:link w:val="2c"/>
    <w:semiHidden/>
    <w:rsid w:val="002B3440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c">
    <w:name w:val="Основной текст с отступом 2 Знак"/>
    <w:basedOn w:val="a2"/>
    <w:link w:val="2b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9">
    <w:name w:val="Body Text Indent 3"/>
    <w:basedOn w:val="a1"/>
    <w:link w:val="3a"/>
    <w:semiHidden/>
    <w:rsid w:val="002B344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20"/>
    </w:rPr>
  </w:style>
  <w:style w:type="character" w:customStyle="1" w:styleId="3a">
    <w:name w:val="Основной текст с отступом 3 Знак"/>
    <w:basedOn w:val="a2"/>
    <w:link w:val="39"/>
    <w:semiHidden/>
    <w:rsid w:val="002B344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b">
    <w:name w:val="table of figures"/>
    <w:basedOn w:val="a1"/>
    <w:next w:val="a1"/>
    <w:semiHidden/>
    <w:rsid w:val="002B3440"/>
    <w:pPr>
      <w:widowControl/>
      <w:ind w:left="400" w:hanging="4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fc">
    <w:name w:val="Subtitle"/>
    <w:basedOn w:val="a1"/>
    <w:link w:val="affd"/>
    <w:qFormat/>
    <w:rsid w:val="002B3440"/>
    <w:pPr>
      <w:widowControl/>
      <w:spacing w:after="60"/>
      <w:jc w:val="center"/>
      <w:outlineLvl w:val="1"/>
    </w:pPr>
    <w:rPr>
      <w:rFonts w:ascii="Arial" w:eastAsia="Times New Roman" w:hAnsi="Arial" w:cs="Times New Roman"/>
      <w:color w:val="auto"/>
      <w:szCs w:val="20"/>
    </w:rPr>
  </w:style>
  <w:style w:type="character" w:customStyle="1" w:styleId="affd">
    <w:name w:val="Подзаголовок Знак"/>
    <w:basedOn w:val="a2"/>
    <w:link w:val="affc"/>
    <w:rsid w:val="002B3440"/>
    <w:rPr>
      <w:rFonts w:ascii="Arial" w:eastAsia="Times New Roman" w:hAnsi="Arial" w:cs="Times New Roman"/>
      <w:sz w:val="24"/>
      <w:szCs w:val="20"/>
      <w:lang w:eastAsia="ru-RU"/>
    </w:rPr>
  </w:style>
  <w:style w:type="paragraph" w:styleId="affe">
    <w:name w:val="Signature"/>
    <w:basedOn w:val="a1"/>
    <w:link w:val="afff"/>
    <w:semiHidden/>
    <w:rsid w:val="002B3440"/>
    <w:pPr>
      <w:widowControl/>
      <w:ind w:left="4252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">
    <w:name w:val="Подпись Знак"/>
    <w:basedOn w:val="a2"/>
    <w:link w:val="affe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Salutation"/>
    <w:basedOn w:val="a1"/>
    <w:next w:val="a1"/>
    <w:link w:val="afff1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1">
    <w:name w:val="Приветствие Знак"/>
    <w:basedOn w:val="a2"/>
    <w:link w:val="afff0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List Continue"/>
    <w:basedOn w:val="a1"/>
    <w:semiHidden/>
    <w:rsid w:val="002B344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d">
    <w:name w:val="List Continue 2"/>
    <w:basedOn w:val="a1"/>
    <w:semiHidden/>
    <w:rsid w:val="002B3440"/>
    <w:pPr>
      <w:widowControl/>
      <w:spacing w:after="120"/>
      <w:ind w:left="566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b">
    <w:name w:val="List Continue 3"/>
    <w:basedOn w:val="a1"/>
    <w:semiHidden/>
    <w:rsid w:val="002B3440"/>
    <w:pPr>
      <w:widowControl/>
      <w:spacing w:after="120"/>
      <w:ind w:left="849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7">
    <w:name w:val="List Continue 4"/>
    <w:basedOn w:val="a1"/>
    <w:semiHidden/>
    <w:rsid w:val="002B3440"/>
    <w:pPr>
      <w:widowControl/>
      <w:spacing w:after="120"/>
      <w:ind w:left="1132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7">
    <w:name w:val="List Continue 5"/>
    <w:basedOn w:val="a1"/>
    <w:semiHidden/>
    <w:rsid w:val="002B3440"/>
    <w:pPr>
      <w:widowControl/>
      <w:spacing w:after="120"/>
      <w:ind w:left="1415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ff3">
    <w:name w:val="FollowedHyperlink"/>
    <w:basedOn w:val="a2"/>
    <w:semiHidden/>
    <w:rsid w:val="002B3440"/>
    <w:rPr>
      <w:color w:val="800080"/>
      <w:u w:val="single"/>
    </w:rPr>
  </w:style>
  <w:style w:type="paragraph" w:styleId="afff4">
    <w:name w:val="Closing"/>
    <w:basedOn w:val="a1"/>
    <w:link w:val="afff5"/>
    <w:semiHidden/>
    <w:rsid w:val="002B3440"/>
    <w:pPr>
      <w:widowControl/>
      <w:ind w:left="4252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5">
    <w:name w:val="Прощание Знак"/>
    <w:basedOn w:val="a2"/>
    <w:link w:val="afff4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List"/>
    <w:basedOn w:val="a1"/>
    <w:semiHidden/>
    <w:rsid w:val="002B3440"/>
    <w:pPr>
      <w:widowControl/>
      <w:ind w:left="283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e">
    <w:name w:val="List 2"/>
    <w:basedOn w:val="a1"/>
    <w:semiHidden/>
    <w:rsid w:val="002B3440"/>
    <w:pPr>
      <w:widowControl/>
      <w:ind w:left="566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c">
    <w:name w:val="List 3"/>
    <w:basedOn w:val="a1"/>
    <w:semiHidden/>
    <w:rsid w:val="002B3440"/>
    <w:pPr>
      <w:widowControl/>
      <w:ind w:left="849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8">
    <w:name w:val="List 4"/>
    <w:basedOn w:val="a1"/>
    <w:semiHidden/>
    <w:rsid w:val="002B3440"/>
    <w:pPr>
      <w:widowControl/>
      <w:ind w:left="1132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8">
    <w:name w:val="List 5"/>
    <w:basedOn w:val="a1"/>
    <w:semiHidden/>
    <w:rsid w:val="002B3440"/>
    <w:pPr>
      <w:widowControl/>
      <w:ind w:left="1415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ff7">
    <w:name w:val="Strong"/>
    <w:basedOn w:val="a2"/>
    <w:qFormat/>
    <w:rsid w:val="002B3440"/>
    <w:rPr>
      <w:b/>
    </w:rPr>
  </w:style>
  <w:style w:type="paragraph" w:styleId="afff8">
    <w:name w:val="table of authorities"/>
    <w:basedOn w:val="a1"/>
    <w:next w:val="a1"/>
    <w:semiHidden/>
    <w:rsid w:val="002B3440"/>
    <w:pPr>
      <w:widowControl/>
      <w:ind w:left="2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ff9">
    <w:name w:val="Plain Text"/>
    <w:basedOn w:val="a1"/>
    <w:link w:val="afffa"/>
    <w:semiHidden/>
    <w:rsid w:val="002B3440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ffa">
    <w:name w:val="Текст Знак"/>
    <w:basedOn w:val="a2"/>
    <w:link w:val="afff9"/>
    <w:semiHidden/>
    <w:rsid w:val="002B344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b">
    <w:name w:val="endnote text"/>
    <w:basedOn w:val="a1"/>
    <w:link w:val="afffc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c">
    <w:name w:val="Текст концевой сноски Знак"/>
    <w:basedOn w:val="a2"/>
    <w:link w:val="afffb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macro"/>
    <w:link w:val="afffe"/>
    <w:semiHidden/>
    <w:rsid w:val="002B34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e">
    <w:name w:val="Текст макроса Знак"/>
    <w:basedOn w:val="a2"/>
    <w:link w:val="afffd"/>
    <w:semiHidden/>
    <w:rsid w:val="002B344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f">
    <w:name w:val="annotation text"/>
    <w:basedOn w:val="a1"/>
    <w:link w:val="affff0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f0">
    <w:name w:val="Текст примечания Знак"/>
    <w:basedOn w:val="a2"/>
    <w:link w:val="affff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1">
    <w:name w:val="footnote text"/>
    <w:basedOn w:val="a1"/>
    <w:link w:val="affff2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f2">
    <w:name w:val="Текст сноски Знак"/>
    <w:basedOn w:val="a2"/>
    <w:link w:val="affff1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6">
    <w:name w:val="index 1"/>
    <w:basedOn w:val="a1"/>
    <w:next w:val="a1"/>
    <w:autoRedefine/>
    <w:semiHidden/>
    <w:rsid w:val="002B3440"/>
    <w:pPr>
      <w:widowControl/>
      <w:ind w:left="2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fff3">
    <w:name w:val="index heading"/>
    <w:basedOn w:val="a1"/>
    <w:next w:val="16"/>
    <w:semiHidden/>
    <w:rsid w:val="002B3440"/>
    <w:pPr>
      <w:widowControl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styleId="2f">
    <w:name w:val="index 2"/>
    <w:basedOn w:val="a1"/>
    <w:next w:val="a1"/>
    <w:autoRedefine/>
    <w:semiHidden/>
    <w:rsid w:val="002B3440"/>
    <w:pPr>
      <w:widowControl/>
      <w:ind w:left="4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d">
    <w:name w:val="index 3"/>
    <w:basedOn w:val="a1"/>
    <w:next w:val="a1"/>
    <w:autoRedefine/>
    <w:semiHidden/>
    <w:rsid w:val="002B3440"/>
    <w:pPr>
      <w:widowControl/>
      <w:ind w:left="6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9">
    <w:name w:val="index 4"/>
    <w:basedOn w:val="a1"/>
    <w:next w:val="a1"/>
    <w:autoRedefine/>
    <w:semiHidden/>
    <w:rsid w:val="002B3440"/>
    <w:pPr>
      <w:widowControl/>
      <w:ind w:left="8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9">
    <w:name w:val="index 5"/>
    <w:basedOn w:val="a1"/>
    <w:next w:val="a1"/>
    <w:autoRedefine/>
    <w:semiHidden/>
    <w:rsid w:val="002B3440"/>
    <w:pPr>
      <w:widowControl/>
      <w:ind w:left="10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62">
    <w:name w:val="index 6"/>
    <w:basedOn w:val="a1"/>
    <w:next w:val="a1"/>
    <w:autoRedefine/>
    <w:semiHidden/>
    <w:rsid w:val="002B3440"/>
    <w:pPr>
      <w:widowControl/>
      <w:ind w:left="12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74">
    <w:name w:val="index 7"/>
    <w:basedOn w:val="a1"/>
    <w:next w:val="a1"/>
    <w:autoRedefine/>
    <w:semiHidden/>
    <w:rsid w:val="002B3440"/>
    <w:pPr>
      <w:widowControl/>
      <w:ind w:left="14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82">
    <w:name w:val="index 8"/>
    <w:basedOn w:val="a1"/>
    <w:next w:val="a1"/>
    <w:autoRedefine/>
    <w:semiHidden/>
    <w:rsid w:val="002B3440"/>
    <w:pPr>
      <w:widowControl/>
      <w:ind w:left="16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94">
    <w:name w:val="index 9"/>
    <w:basedOn w:val="a1"/>
    <w:next w:val="a1"/>
    <w:autoRedefine/>
    <w:semiHidden/>
    <w:rsid w:val="002B3440"/>
    <w:pPr>
      <w:widowControl/>
      <w:ind w:left="18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fff4">
    <w:name w:val="Message Header"/>
    <w:basedOn w:val="a1"/>
    <w:link w:val="affff5"/>
    <w:semiHidden/>
    <w:rsid w:val="002B3440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Times New Roman"/>
      <w:color w:val="auto"/>
      <w:szCs w:val="20"/>
    </w:rPr>
  </w:style>
  <w:style w:type="character" w:customStyle="1" w:styleId="affff5">
    <w:name w:val="Шапка Знак"/>
    <w:basedOn w:val="a2"/>
    <w:link w:val="affff4"/>
    <w:semiHidden/>
    <w:rsid w:val="002B3440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paragraph" w:styleId="affff6">
    <w:name w:val="Balloon Text"/>
    <w:basedOn w:val="a1"/>
    <w:link w:val="affff7"/>
    <w:semiHidden/>
    <w:rsid w:val="002B3440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ffff7">
    <w:name w:val="Текст выноски Знак"/>
    <w:basedOn w:val="a2"/>
    <w:link w:val="affff6"/>
    <w:semiHidden/>
    <w:rsid w:val="002B34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067AC-B973-46A2-BFC6-776456FE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5211</Words>
  <Characters>29709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LV</cp:lastModifiedBy>
  <cp:revision>2</cp:revision>
  <cp:lastPrinted>2019-11-14T16:48:00Z</cp:lastPrinted>
  <dcterms:created xsi:type="dcterms:W3CDTF">2020-01-24T17:29:00Z</dcterms:created>
  <dcterms:modified xsi:type="dcterms:W3CDTF">2020-01-24T17:29:00Z</dcterms:modified>
</cp:coreProperties>
</file>