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DD" w:rsidRDefault="003D51DD" w:rsidP="003D51DD">
      <w:pPr>
        <w:tabs>
          <w:tab w:val="right" w:pos="7938"/>
          <w:tab w:val="right" w:pos="9355"/>
        </w:tabs>
        <w:ind w:left="5387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Приложение к приказу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МБОУ «Основная  </w:t>
      </w:r>
      <w:r w:rsidR="00197AFB">
        <w:rPr>
          <w:rFonts w:ascii="Times New Roman" w:hAnsi="Times New Roman"/>
          <w:bCs/>
          <w:sz w:val="26"/>
          <w:szCs w:val="26"/>
          <w:lang w:val="ru-RU"/>
        </w:rPr>
        <w:t>общеобразовательная   Владимировская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школа» </w:t>
      </w:r>
      <w:r>
        <w:rPr>
          <w:rFonts w:ascii="Times New Roman" w:hAnsi="Times New Roman"/>
          <w:sz w:val="26"/>
          <w:szCs w:val="26"/>
          <w:lang w:val="ru-RU"/>
        </w:rPr>
        <w:t>от  16 июня 2022 г. №</w:t>
      </w:r>
      <w:r w:rsidR="00197AFB">
        <w:rPr>
          <w:rFonts w:ascii="Times New Roman" w:hAnsi="Times New Roman"/>
          <w:sz w:val="26"/>
          <w:szCs w:val="26"/>
          <w:u w:val="single"/>
          <w:lang w:val="ru-RU"/>
        </w:rPr>
        <w:t>19</w:t>
      </w:r>
      <w:r>
        <w:rPr>
          <w:rFonts w:ascii="Times New Roman" w:hAnsi="Times New Roman"/>
          <w:sz w:val="26"/>
          <w:szCs w:val="26"/>
          <w:u w:val="single"/>
          <w:lang w:val="ru-RU"/>
        </w:rPr>
        <w:t>9</w:t>
      </w:r>
    </w:p>
    <w:p w:rsidR="003D51DD" w:rsidRDefault="003D51DD" w:rsidP="003D51DD">
      <w:pPr>
        <w:tabs>
          <w:tab w:val="right" w:pos="7938"/>
          <w:tab w:val="right" w:pos="935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Изменения в программу развития МБОУ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/>
        </w:rPr>
        <w:t>Основная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общеобразовательная</w:t>
      </w:r>
    </w:p>
    <w:p w:rsidR="003D51DD" w:rsidRDefault="00197AFB" w:rsidP="003D51DD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Владимировская </w:t>
      </w:r>
      <w:r w:rsidR="003D51DD">
        <w:rPr>
          <w:rFonts w:ascii="Times New Roman" w:hAnsi="Times New Roman"/>
          <w:b/>
          <w:bCs/>
          <w:sz w:val="26"/>
          <w:szCs w:val="26"/>
          <w:lang w:val="ru-RU"/>
        </w:rPr>
        <w:t>школа»  на 2019–2022 год</w:t>
      </w:r>
    </w:p>
    <w:p w:rsidR="003D51DD" w:rsidRDefault="003D51DD" w:rsidP="003D51DD">
      <w:pPr>
        <w:tabs>
          <w:tab w:val="right" w:pos="7938"/>
          <w:tab w:val="right" w:pos="935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pStyle w:val="a4"/>
        <w:tabs>
          <w:tab w:val="center" w:pos="5032"/>
        </w:tabs>
        <w:spacing w:after="12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1.Дополнить раздел 1  </w:t>
      </w:r>
      <w:r>
        <w:rPr>
          <w:rFonts w:ascii="Times New Roman" w:hAnsi="Times New Roman"/>
          <w:b/>
          <w:bCs/>
          <w:sz w:val="26"/>
          <w:szCs w:val="26"/>
        </w:rPr>
        <w:t>«ПАСПОРТ ПРОГРАММЫ РАЗВИТИЯ»</w:t>
      </w:r>
      <w:r>
        <w:rPr>
          <w:rFonts w:ascii="Times New Roman" w:hAnsi="Times New Roman"/>
          <w:color w:val="000000"/>
          <w:sz w:val="26"/>
          <w:szCs w:val="26"/>
        </w:rPr>
        <w:t xml:space="preserve"> строками следующего содержания: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Правовое обоснование Программы: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Приказ Министерства просвещения Российской Федерации от 31.05.2021 № 286 «Об утверждении федерального государственного образовательного стандарта начального общего образования»;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Приказ Министерства просвещения России от 31.05.2021 № 287 «Об утверждении федерального государственного образовательного стандарта основного общего образования».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ru-RU"/>
        </w:rPr>
        <w:t>Цели и задачи Программы: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Цель - 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создание современной образовательной среды, способствующей </w:t>
      </w:r>
      <w:r>
        <w:rPr>
          <w:rFonts w:ascii="Times New Roman" w:hAnsi="Times New Roman"/>
          <w:sz w:val="26"/>
          <w:szCs w:val="26"/>
          <w:lang w:val="ru-RU"/>
        </w:rPr>
        <w:t xml:space="preserve"> повышению конкурентных преимуще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ств шк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олы как образовательного учреждения, ориентированного  на создание условий для формирования успешной личности ученика, 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 готовой к саморазвитию, самостоятельности и</w:t>
      </w:r>
      <w:r>
        <w:rPr>
          <w:rFonts w:ascii="Times New Roman" w:hAnsi="Times New Roman"/>
          <w:iCs/>
          <w:sz w:val="26"/>
          <w:szCs w:val="26"/>
        </w:rPr>
        <w:t> </w:t>
      </w:r>
      <w:r>
        <w:rPr>
          <w:rFonts w:ascii="Times New Roman" w:hAnsi="Times New Roman"/>
          <w:iCs/>
          <w:sz w:val="26"/>
          <w:szCs w:val="26"/>
          <w:lang w:val="ru-RU"/>
        </w:rPr>
        <w:t>личностному самоопределению, способной к овладению навыками работы с</w:t>
      </w:r>
      <w:r>
        <w:rPr>
          <w:rFonts w:ascii="Times New Roman" w:hAnsi="Times New Roman"/>
          <w:iCs/>
          <w:sz w:val="26"/>
          <w:szCs w:val="26"/>
        </w:rPr>
        <w:t> </w:t>
      </w:r>
      <w:r>
        <w:rPr>
          <w:rFonts w:ascii="Times New Roman" w:hAnsi="Times New Roman"/>
          <w:iCs/>
          <w:sz w:val="26"/>
          <w:szCs w:val="26"/>
          <w:lang w:val="ru-RU"/>
        </w:rPr>
        <w:t>информацией, обладающей предпосылками научного типа мышления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Задачи: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 Повысить результативность образовательного процесса путем формирования функциональной грамотности школьников, использования современных образовательных технологий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азвития цифровой образовательной среды школы и реализации индивидуальных образовательных маршрутов. 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Способствовать успешности и профессиональному самоопределению школьников, в том числе в рамках психолого-педагогического направления.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3. Обеспечить включенность педагогов в процесс непрерывного образования для освоения новых форм и методов профессиональной деятельности.</w:t>
      </w:r>
    </w:p>
    <w:p w:rsidR="003D51DD" w:rsidRDefault="003D51DD" w:rsidP="003D51DD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4. Организовать обучение по ООП, 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разработанных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по обновленным ФГОС-2021, с 01.09.2022.</w:t>
      </w:r>
    </w:p>
    <w:p w:rsidR="003D6DB7" w:rsidRPr="003D6DB7" w:rsidRDefault="003D51DD" w:rsidP="003D6DB7">
      <w:pPr>
        <w:pStyle w:val="Default"/>
        <w:jc w:val="both"/>
        <w:rPr>
          <w:color w:val="auto"/>
          <w:sz w:val="26"/>
          <w:szCs w:val="26"/>
        </w:rPr>
      </w:pPr>
      <w:r w:rsidRPr="003D6DB7">
        <w:rPr>
          <w:sz w:val="26"/>
          <w:szCs w:val="26"/>
        </w:rPr>
        <w:t xml:space="preserve">           5. </w:t>
      </w:r>
      <w:r w:rsidR="003D6DB7" w:rsidRPr="003D6DB7">
        <w:rPr>
          <w:sz w:val="26"/>
          <w:szCs w:val="26"/>
        </w:rPr>
        <w:t xml:space="preserve">Совершенствование </w:t>
      </w:r>
      <w:proofErr w:type="spellStart"/>
      <w:r w:rsidR="003D6DB7" w:rsidRPr="003D6DB7">
        <w:rPr>
          <w:sz w:val="26"/>
          <w:szCs w:val="26"/>
        </w:rPr>
        <w:t>внутришкольной</w:t>
      </w:r>
      <w:proofErr w:type="spellEnd"/>
      <w:r w:rsidR="003D6DB7" w:rsidRPr="003D6DB7">
        <w:rPr>
          <w:sz w:val="26"/>
          <w:szCs w:val="26"/>
        </w:rPr>
        <w:t xml:space="preserve"> воспитательной системы, направленной на формирование воспитательной деятельности, способствующей «всестороннему духовному, нравственному, интеллектуальному и физическому развитию детей, воспитанию в них патриотизма, уважения к старшим», способной к творчеству и самоопределению, отвечающей требованиям информационного общества, инновационной экономики, задачам построения </w:t>
      </w:r>
      <w:proofErr w:type="gramStart"/>
      <w:r w:rsidR="003D6DB7" w:rsidRPr="003D6DB7">
        <w:rPr>
          <w:sz w:val="26"/>
          <w:szCs w:val="26"/>
        </w:rPr>
        <w:t>демократического гражданского общества</w:t>
      </w:r>
      <w:proofErr w:type="gramEnd"/>
      <w:r w:rsidR="003D6DB7" w:rsidRPr="003D6DB7">
        <w:rPr>
          <w:sz w:val="26"/>
          <w:szCs w:val="26"/>
        </w:rPr>
        <w:t xml:space="preserve">. </w:t>
      </w:r>
    </w:p>
    <w:p w:rsidR="003D51DD" w:rsidRDefault="003D51DD" w:rsidP="003D51DD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ru-RU"/>
        </w:rPr>
        <w:t>Целевые индикаторы и показатели Программы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3D51DD" w:rsidRPr="00E90578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90578">
        <w:rPr>
          <w:rFonts w:ascii="Times New Roman" w:hAnsi="Times New Roman"/>
          <w:sz w:val="26"/>
          <w:szCs w:val="26"/>
          <w:lang w:val="ru-RU"/>
        </w:rPr>
        <w:t>1.Показатели, отражающие охват обучающихся 1–9 классов ФГОС-2021 (обновлённый);</w:t>
      </w:r>
    </w:p>
    <w:p w:rsidR="003D51DD" w:rsidRPr="00E90578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90578">
        <w:rPr>
          <w:rFonts w:ascii="Times New Roman" w:hAnsi="Times New Roman"/>
          <w:sz w:val="26"/>
          <w:szCs w:val="26"/>
          <w:lang w:val="ru-RU"/>
        </w:rPr>
        <w:t>2022г.-</w:t>
      </w:r>
      <w:r w:rsidR="00F63D8E">
        <w:rPr>
          <w:rFonts w:ascii="Times New Roman" w:hAnsi="Times New Roman"/>
          <w:sz w:val="26"/>
          <w:szCs w:val="26"/>
          <w:lang w:val="ru-RU"/>
        </w:rPr>
        <w:t>1,5 классы – 22%</w:t>
      </w:r>
    </w:p>
    <w:p w:rsidR="003D51DD" w:rsidRPr="00E90578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90578">
        <w:rPr>
          <w:rFonts w:ascii="Times New Roman" w:hAnsi="Times New Roman"/>
          <w:sz w:val="26"/>
          <w:szCs w:val="26"/>
          <w:lang w:val="ru-RU"/>
        </w:rPr>
        <w:t>2023г.-</w:t>
      </w:r>
      <w:r w:rsidR="00F63D8E">
        <w:rPr>
          <w:rFonts w:ascii="Times New Roman" w:hAnsi="Times New Roman"/>
          <w:sz w:val="26"/>
          <w:szCs w:val="26"/>
          <w:lang w:val="ru-RU"/>
        </w:rPr>
        <w:t>1,2,5,6 классы - 40%</w:t>
      </w:r>
    </w:p>
    <w:p w:rsidR="003D51DD" w:rsidRDefault="003D51DD" w:rsidP="00F63D8E">
      <w:p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90578">
        <w:rPr>
          <w:rFonts w:ascii="Times New Roman" w:hAnsi="Times New Roman"/>
          <w:sz w:val="26"/>
          <w:szCs w:val="26"/>
          <w:lang w:val="ru-RU"/>
        </w:rPr>
        <w:lastRenderedPageBreak/>
        <w:t>2024г</w:t>
      </w:r>
      <w:r w:rsidR="003D6DB7" w:rsidRPr="00E90578">
        <w:rPr>
          <w:rFonts w:ascii="Times New Roman" w:hAnsi="Times New Roman"/>
          <w:sz w:val="26"/>
          <w:szCs w:val="26"/>
          <w:lang w:val="ru-RU"/>
        </w:rPr>
        <w:t>.-</w:t>
      </w:r>
      <w:r w:rsidR="00F63D8E">
        <w:rPr>
          <w:rFonts w:ascii="Times New Roman" w:hAnsi="Times New Roman"/>
          <w:sz w:val="26"/>
          <w:szCs w:val="26"/>
          <w:lang w:val="ru-RU"/>
        </w:rPr>
        <w:t>1,2,3,5,6,7 классы – 60%</w:t>
      </w:r>
    </w:p>
    <w:p w:rsidR="00F63D8E" w:rsidRDefault="00F63D8E" w:rsidP="00F63D8E">
      <w:p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2025 г. -1,2,3,4,5,6,7,8 классы  – 80%</w:t>
      </w:r>
    </w:p>
    <w:p w:rsidR="00F63D8E" w:rsidRPr="00E90578" w:rsidRDefault="00F63D8E" w:rsidP="00F63D8E">
      <w:p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2026 г. – 1,2,3,4,5,6,7,8,9  классы – 100%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Пок</w:t>
      </w:r>
      <w:r w:rsidR="00F725E9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>затели,  связанные с формированием и развитием функциональной грамотности.</w:t>
      </w:r>
    </w:p>
    <w:p w:rsidR="003D51DD" w:rsidRDefault="003D51DD" w:rsidP="003D51DD">
      <w:pPr>
        <w:jc w:val="both"/>
        <w:rPr>
          <w:rFonts w:ascii="Times New Roman" w:hAnsi="Times New Roman"/>
          <w:color w:val="333333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333333"/>
          <w:sz w:val="26"/>
          <w:szCs w:val="26"/>
          <w:lang w:val="ru-RU" w:eastAsia="ru-RU" w:bidi="ar-SA"/>
        </w:rPr>
        <w:t>Сегодня функционально грамотный ученик — индикатор качества образования. Одних академических знаний в жизни теперь недостаточно. Акцент смещается на умение использовать полученную информацию и навыки в конкретных ситуациях.  </w:t>
      </w:r>
    </w:p>
    <w:p w:rsidR="003D51DD" w:rsidRDefault="003D51DD" w:rsidP="003D51DD">
      <w:pPr>
        <w:jc w:val="both"/>
        <w:rPr>
          <w:rFonts w:ascii="Times New Roman" w:hAnsi="Times New Roman"/>
          <w:color w:val="333333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333333"/>
          <w:sz w:val="26"/>
          <w:szCs w:val="26"/>
          <w:lang w:val="ru-RU" w:eastAsia="ru-RU" w:bidi="ar-SA"/>
        </w:rPr>
        <w:t>Формирование  и развитие функциональной грамотности:</w:t>
      </w:r>
    </w:p>
    <w:p w:rsidR="003D51DD" w:rsidRDefault="003D51DD" w:rsidP="003D51DD">
      <w:pPr>
        <w:jc w:val="both"/>
        <w:rPr>
          <w:rFonts w:ascii="Times New Roman" w:hAnsi="Times New Roman"/>
          <w:color w:val="333333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333333"/>
          <w:sz w:val="26"/>
          <w:szCs w:val="26"/>
          <w:lang w:val="ru-RU" w:eastAsia="ru-RU" w:bidi="ar-SA"/>
        </w:rPr>
        <w:t>1. Процесс повышения функциональной грамотности логично встроен в учебную программу.</w:t>
      </w:r>
    </w:p>
    <w:p w:rsidR="003D51DD" w:rsidRDefault="003D51DD" w:rsidP="003D51DD">
      <w:pPr>
        <w:jc w:val="both"/>
        <w:rPr>
          <w:rFonts w:ascii="Times New Roman" w:hAnsi="Times New Roman"/>
          <w:color w:val="333333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333333"/>
          <w:sz w:val="26"/>
          <w:szCs w:val="26"/>
          <w:lang w:val="ru-RU" w:eastAsia="ru-RU" w:bidi="ar-SA"/>
        </w:rPr>
        <w:t>2. Формирование отличительных черт школьника с разви</w:t>
      </w:r>
      <w:r w:rsidR="00F725E9">
        <w:rPr>
          <w:rFonts w:ascii="Times New Roman" w:hAnsi="Times New Roman"/>
          <w:color w:val="333333"/>
          <w:sz w:val="26"/>
          <w:szCs w:val="26"/>
          <w:lang w:val="ru-RU" w:eastAsia="ru-RU" w:bidi="ar-SA"/>
        </w:rPr>
        <w:t>той функциональной грамотностью.</w:t>
      </w:r>
    </w:p>
    <w:p w:rsidR="003D51DD" w:rsidRDefault="003D51DD" w:rsidP="003D51DD">
      <w:pPr>
        <w:jc w:val="both"/>
        <w:rPr>
          <w:rFonts w:ascii="Times New Roman" w:hAnsi="Times New Roman"/>
          <w:color w:val="C00000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color w:val="C00000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2. РАЗДЕЛ «КОНЦЕПЦИЯ ЖЕЛАЕМОГО БУДУЩЕГО СОСТОЯНИЯ ШКОЛЫ КАК СИСТЕМЫ» </w:t>
      </w:r>
      <w:r>
        <w:rPr>
          <w:rFonts w:ascii="Times New Roman" w:hAnsi="Times New Roman"/>
          <w:bCs/>
          <w:sz w:val="26"/>
          <w:szCs w:val="26"/>
          <w:lang w:val="ru-RU"/>
        </w:rPr>
        <w:t>изложить в следующей редакции: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Цель - 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создание современной образовательной среды, способствующей </w:t>
      </w:r>
      <w:r>
        <w:rPr>
          <w:rFonts w:ascii="Times New Roman" w:hAnsi="Times New Roman"/>
          <w:sz w:val="26"/>
          <w:szCs w:val="26"/>
          <w:lang w:val="ru-RU"/>
        </w:rPr>
        <w:t xml:space="preserve"> повышению конкурентных преимуще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ств шк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олы как образовательного учреждения, ориентированного  на создание условий для формирования успешной личности ученика, 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 готовой к саморазвитию, самостоятельности и</w:t>
      </w:r>
      <w:r>
        <w:rPr>
          <w:rFonts w:ascii="Times New Roman" w:hAnsi="Times New Roman"/>
          <w:iCs/>
          <w:sz w:val="26"/>
          <w:szCs w:val="26"/>
        </w:rPr>
        <w:t> </w:t>
      </w:r>
      <w:r>
        <w:rPr>
          <w:rFonts w:ascii="Times New Roman" w:hAnsi="Times New Roman"/>
          <w:iCs/>
          <w:sz w:val="26"/>
          <w:szCs w:val="26"/>
          <w:lang w:val="ru-RU"/>
        </w:rPr>
        <w:t>личностному самоопределению, способной к овладению навыками работы с</w:t>
      </w:r>
      <w:r>
        <w:rPr>
          <w:rFonts w:ascii="Times New Roman" w:hAnsi="Times New Roman"/>
          <w:iCs/>
          <w:sz w:val="26"/>
          <w:szCs w:val="26"/>
        </w:rPr>
        <w:t> </w:t>
      </w:r>
      <w:r>
        <w:rPr>
          <w:rFonts w:ascii="Times New Roman" w:hAnsi="Times New Roman"/>
          <w:iCs/>
          <w:sz w:val="26"/>
          <w:szCs w:val="26"/>
          <w:lang w:val="ru-RU"/>
        </w:rPr>
        <w:t>информацией, обладающей предпосылками научного типа мышления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Задачи: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 Повысить результативность образовательного процесса путем формирования функциональной грамотности школьников, использования современных образовательных технологий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азвития цифровой образовательной среды школы и реализации индивидуальных образовательных маршрутов. 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Способствовать успешности и профессиональному самоопределению школьников, в том числе в рамках психолого-педагогического направления.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3. Обеспечить включенность педагогов в процесс непрерывного образования для освоения новых форм и методов профессиональной деятельности.</w:t>
      </w:r>
    </w:p>
    <w:p w:rsidR="003D51DD" w:rsidRDefault="003D51DD" w:rsidP="003D51DD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4. Организовать обучение по ООП, 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разработанных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по обновленным ФГОС-2021, с 01.09.2022.</w:t>
      </w:r>
    </w:p>
    <w:p w:rsidR="003D51DD" w:rsidRPr="00E90578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90578">
        <w:rPr>
          <w:rFonts w:ascii="Times New Roman" w:hAnsi="Times New Roman"/>
          <w:sz w:val="26"/>
          <w:szCs w:val="26"/>
          <w:lang w:val="ru-RU"/>
        </w:rPr>
        <w:t xml:space="preserve">           5. Создать востребованную воспитательную систему для реализации современной молодежной политики.</w:t>
      </w:r>
    </w:p>
    <w:p w:rsidR="003D51DD" w:rsidRDefault="003D51DD" w:rsidP="003D51DD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 РАЗДЕЛ 4 «СТРАТЕГИЧЕСКИЙ ПЛАН РЕАЛИЗАЦИИ ПРОГРАММЫ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добавлен </w:t>
      </w:r>
      <w:r>
        <w:rPr>
          <w:rFonts w:ascii="Times New Roman" w:hAnsi="Times New Roman"/>
          <w:sz w:val="26"/>
          <w:szCs w:val="26"/>
          <w:lang w:val="ru-RU"/>
        </w:rPr>
        <w:t xml:space="preserve"> план-график мероприятий, направленных на поэтапный переход к реализации ФГОС-2021.</w:t>
      </w:r>
    </w:p>
    <w:p w:rsidR="003D51DD" w:rsidRDefault="003D51DD" w:rsidP="003D51DD">
      <w:pPr>
        <w:pStyle w:val="80"/>
        <w:shd w:val="clear" w:color="auto" w:fill="auto"/>
        <w:spacing w:before="0" w:line="240" w:lineRule="auto"/>
        <w:ind w:left="1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мероприятий (Дорожная карта) по введению обновленных федеральных государственных образовательных стандартов начального общего и основного  общего образования МБОУ «Основна</w:t>
      </w:r>
      <w:r w:rsidR="00197AFB">
        <w:rPr>
          <w:rFonts w:ascii="Times New Roman" w:hAnsi="Times New Roman"/>
          <w:sz w:val="26"/>
          <w:szCs w:val="26"/>
        </w:rPr>
        <w:t>я общеобразовательная Владимировская</w:t>
      </w:r>
      <w:r>
        <w:rPr>
          <w:rFonts w:ascii="Times New Roman" w:hAnsi="Times New Roman"/>
          <w:sz w:val="26"/>
          <w:szCs w:val="26"/>
        </w:rPr>
        <w:t xml:space="preserve"> школа»</w:t>
      </w:r>
    </w:p>
    <w:p w:rsidR="003D51DD" w:rsidRDefault="003D51DD" w:rsidP="003D51DD">
      <w:pPr>
        <w:pStyle w:val="80"/>
        <w:shd w:val="clear" w:color="auto" w:fill="auto"/>
        <w:spacing w:before="0" w:line="240" w:lineRule="auto"/>
        <w:ind w:left="140"/>
        <w:jc w:val="both"/>
        <w:rPr>
          <w:rFonts w:ascii="Times New Roman" w:hAnsi="Times New Roman"/>
          <w:sz w:val="26"/>
          <w:szCs w:val="26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38"/>
        <w:gridCol w:w="2980"/>
        <w:gridCol w:w="1354"/>
        <w:gridCol w:w="2541"/>
        <w:gridCol w:w="7"/>
        <w:gridCol w:w="2594"/>
      </w:tblGrid>
      <w:tr w:rsidR="003D51DD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Pr="00197AFB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3D51DD" w:rsidRPr="00197AFB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Pr="00197AFB" w:rsidRDefault="003D51DD" w:rsidP="00197AFB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3D51DD" w:rsidRPr="00197AFB" w:rsidRDefault="003D51DD" w:rsidP="00197AFB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Pr="00197AFB" w:rsidRDefault="003D51DD" w:rsidP="00197AFB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  <w:p w:rsidR="003D51DD" w:rsidRPr="00197AFB" w:rsidRDefault="003D51DD" w:rsidP="00197AFB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Pr="00197AFB" w:rsidRDefault="003D51DD" w:rsidP="00197AFB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Pr="00197AFB" w:rsidRDefault="003D51DD" w:rsidP="00197AFB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</w:t>
            </w:r>
          </w:p>
          <w:p w:rsidR="003D51DD" w:rsidRPr="00197AFB" w:rsidRDefault="003D51DD" w:rsidP="00197AFB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F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</w:tr>
      <w:tr w:rsidR="003D51DD" w:rsidRPr="00C00AE3" w:rsidTr="003D51D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>
              <w:rPr>
                <w:rStyle w:val="a5"/>
                <w:rFonts w:eastAsia="Calibri"/>
                <w:b/>
              </w:rPr>
              <w:t xml:space="preserve">Организационно-управленческое обеспечение введения </w:t>
            </w:r>
            <w:proofErr w:type="gramStart"/>
            <w:r>
              <w:rPr>
                <w:rStyle w:val="a5"/>
                <w:rFonts w:eastAsia="Calibri"/>
                <w:b/>
              </w:rPr>
              <w:t>обновленных</w:t>
            </w:r>
            <w:proofErr w:type="gramEnd"/>
            <w:r>
              <w:rPr>
                <w:rStyle w:val="a5"/>
                <w:rFonts w:eastAsia="Calibri"/>
                <w:b/>
              </w:rPr>
              <w:t xml:space="preserve"> ФГОС начального общего и основного общего образования</w:t>
            </w:r>
          </w:p>
        </w:tc>
      </w:tr>
      <w:tr w:rsidR="003D51DD" w:rsidRPr="00C00AE3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Назначение функций координаторов общеобразовательных </w:t>
            </w:r>
            <w:proofErr w:type="gramStart"/>
            <w:r>
              <w:rPr>
                <w:rFonts w:ascii="Times New Roman" w:eastAsia="Times New Roman" w:hAnsi="Times New Roman"/>
              </w:rPr>
              <w:t>организаций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по вопросам введения обновленных ФГОС и создание базы данных ответственных руководителей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31 марта - 29 апреля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«Основна</w:t>
            </w:r>
            <w:r w:rsidR="00197AFB">
              <w:rPr>
                <w:rFonts w:ascii="Times New Roman" w:hAnsi="Times New Roman"/>
              </w:rPr>
              <w:t>я общеобразовательная Владимировская</w:t>
            </w:r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Составлен банк данных координаторов общеобразовательных </w:t>
            </w:r>
            <w:proofErr w:type="gramStart"/>
            <w:r>
              <w:rPr>
                <w:rFonts w:ascii="Times New Roman" w:eastAsia="Times New Roman" w:hAnsi="Times New Roman"/>
              </w:rPr>
              <w:t>организаций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по вопросам введения обновленных ФГОС и создание базы данных ответственных руководителей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  <w:t>1.2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управлением образования, образовательными организациями самодиагностики готовности к введению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31 марта - 15 апреля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Ушакова И.Г., заместитель начальника </w:t>
            </w:r>
            <w:r>
              <w:rPr>
                <w:rFonts w:ascii="Times New Roman" w:eastAsia="Times New Roman" w:hAnsi="Times New Roman"/>
              </w:rPr>
              <w:t>управления образования администрации СГО, Куропаткина А.Н., директор МБУ ДПО «СОИРО»,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«Основна</w:t>
            </w:r>
            <w:r w:rsidR="00197AFB">
              <w:rPr>
                <w:rFonts w:ascii="Times New Roman" w:hAnsi="Times New Roman"/>
              </w:rPr>
              <w:t>я общеобразовательная Владимировская</w:t>
            </w:r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Проведена оценка готовности к введению обновленных ФГОС, выявлены дефициты общеобразовательных организаций</w:t>
            </w:r>
          </w:p>
        </w:tc>
      </w:tr>
      <w:tr w:rsidR="003D51DD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  <w:t>1.3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участия педагогического сообщества СГО в окружных совещаниях </w:t>
            </w:r>
            <w:proofErr w:type="spellStart"/>
            <w:r>
              <w:rPr>
                <w:rFonts w:ascii="Times New Roman" w:eastAsia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России по актуальным вопросам введения обновленных ФГОС (выездные и в формате ВКС)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20 марта – 31 мая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Директор МБОУ «Основная</w:t>
            </w:r>
            <w:r w:rsidR="00197AFB">
              <w:rPr>
                <w:rFonts w:ascii="Times New Roman" w:hAnsi="Times New Roman"/>
              </w:rPr>
              <w:t xml:space="preserve"> общеобразовательная Владимировская </w:t>
            </w:r>
            <w:r>
              <w:rPr>
                <w:rFonts w:ascii="Times New Roman" w:hAnsi="Times New Roman"/>
              </w:rPr>
              <w:t>школа»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Обеспечена своевременная коррекция действий региональных, муниципальных, школьных управленческих команд в рамках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введения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</w:t>
            </w:r>
          </w:p>
        </w:tc>
      </w:tr>
      <w:tr w:rsidR="003D51DD" w:rsidRPr="00C00AE3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  <w:t>1.4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Формирование муниципальной системы контроля готовности к введению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31 марта - 29 апреля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 xml:space="preserve">Ушакова И.Г., заместитель начальника </w:t>
            </w:r>
            <w:r>
              <w:rPr>
                <w:rFonts w:ascii="Times New Roman" w:eastAsia="Times New Roman" w:hAnsi="Times New Roman"/>
              </w:rPr>
              <w:t xml:space="preserve">управления образования администрации СГО, Куропаткина А.Н., директор МБУ ДПО </w:t>
            </w:r>
            <w:r>
              <w:rPr>
                <w:rFonts w:ascii="Times New Roman" w:eastAsia="Times New Roman" w:hAnsi="Times New Roman"/>
              </w:rPr>
              <w:lastRenderedPageBreak/>
              <w:t>«СОИРО», Макарова Н.И., директор МБУ «</w:t>
            </w:r>
            <w:proofErr w:type="spellStart"/>
            <w:r>
              <w:rPr>
                <w:rFonts w:ascii="Times New Roman" w:eastAsia="Times New Roman" w:hAnsi="Times New Roman"/>
              </w:rPr>
              <w:t>ЦБОиРО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», Лунёва С.Н.,  директор МБУ «СЦОКО», </w:t>
            </w:r>
            <w:proofErr w:type="spellStart"/>
            <w:r>
              <w:rPr>
                <w:rFonts w:ascii="Times New Roman" w:eastAsia="Times New Roman" w:hAnsi="Times New Roman"/>
              </w:rPr>
              <w:t>Устюгова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И.А., директор МБУ «</w:t>
            </w:r>
            <w:proofErr w:type="spellStart"/>
            <w:r>
              <w:rPr>
                <w:rFonts w:ascii="Times New Roman" w:eastAsia="Times New Roman" w:hAnsi="Times New Roman"/>
              </w:rPr>
              <w:t>ЦППМиСП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Обеспечен промежуточный контроль готовности Старооскольского городского округа к введению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  <w:lastRenderedPageBreak/>
              <w:t>1.5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Мониторинг использования учебников, вошедших в федеральный перечень учебников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сентября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Директор МБОУ «Основна</w:t>
            </w:r>
            <w:r w:rsidR="00197AFB">
              <w:rPr>
                <w:rFonts w:ascii="Times New Roman" w:hAnsi="Times New Roman"/>
              </w:rPr>
              <w:t>я общеобразовательная Владимировская</w:t>
            </w:r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Оказана своевременная адресная помощь общеобразовательным организациям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  <w:lang w:bidi="ru-RU"/>
              </w:rPr>
              <w:t>1.6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Мониторинг и контроль использования рабочих программ по учебным предметам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сентября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Директор МБОУ «Основная</w:t>
            </w:r>
            <w:r w:rsidR="00197AFB">
              <w:rPr>
                <w:rFonts w:ascii="Times New Roman" w:hAnsi="Times New Roman"/>
              </w:rPr>
              <w:t xml:space="preserve"> общеобразовательная Владимировская </w:t>
            </w:r>
            <w:r>
              <w:rPr>
                <w:rFonts w:ascii="Times New Roman" w:hAnsi="Times New Roman"/>
              </w:rPr>
              <w:t>школа»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Обеспечено единство образовательного пространства в Старооскольском городском округе</w:t>
            </w:r>
          </w:p>
        </w:tc>
      </w:tr>
      <w:tr w:rsidR="003D51DD" w:rsidRPr="00C00AE3" w:rsidTr="003D51D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5"/>
                <w:rFonts w:eastAsia="Calibri"/>
                <w:b/>
              </w:rPr>
              <w:t xml:space="preserve">2. Нормативное обеспечение введения </w:t>
            </w:r>
            <w:proofErr w:type="gramStart"/>
            <w:r>
              <w:rPr>
                <w:rStyle w:val="a5"/>
                <w:rFonts w:eastAsia="Calibri"/>
                <w:b/>
              </w:rPr>
              <w:t>обновленных</w:t>
            </w:r>
            <w:proofErr w:type="gramEnd"/>
            <w:r>
              <w:rPr>
                <w:rStyle w:val="a5"/>
                <w:rFonts w:eastAsia="Calibri"/>
                <w:b/>
              </w:rPr>
              <w:t xml:space="preserve"> ФГОС начального общего и основного общего образования</w:t>
            </w:r>
          </w:p>
        </w:tc>
      </w:tr>
      <w:tr w:rsidR="003D51DD" w:rsidRPr="00C00AE3" w:rsidTr="003D51DD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Формирование институциональных планов-графиков </w:t>
            </w:r>
            <w:proofErr w:type="gramStart"/>
            <w:r>
              <w:rPr>
                <w:rFonts w:ascii="Times New Roman" w:eastAsia="Times New Roman" w:hAnsi="Times New Roman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по введению обновленных ФГОС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марта – 11 апреля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«Основна</w:t>
            </w:r>
            <w:r w:rsidR="00197AFB">
              <w:rPr>
                <w:rFonts w:ascii="Times New Roman" w:hAnsi="Times New Roman"/>
              </w:rPr>
              <w:t>я общеобразовательная Владимировская</w:t>
            </w:r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Синхронизированы процессы управления введения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 на уровне общеобразовательной организации</w:t>
            </w:r>
          </w:p>
        </w:tc>
      </w:tr>
      <w:tr w:rsidR="003D51DD" w:rsidRPr="00C00AE3" w:rsidTr="003D51DD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2.2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Нормативное обеспечение введения ФГОС НОО </w:t>
            </w:r>
            <w:proofErr w:type="gramStart"/>
            <w:r>
              <w:rPr>
                <w:rFonts w:ascii="Times New Roman" w:eastAsia="Times New Roman" w:hAnsi="Times New Roman"/>
              </w:rPr>
              <w:t>и ООО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мая - 29 июля 2022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«Основна</w:t>
            </w:r>
            <w:r w:rsidR="00197AFB">
              <w:rPr>
                <w:rFonts w:ascii="Times New Roman" w:hAnsi="Times New Roman"/>
              </w:rPr>
              <w:t>я общеобразовательная Владимировская</w:t>
            </w:r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Внесение изменений в локальные нормативные правовые акты в соответствии с положениями обновленных ФГОС НОО </w:t>
            </w:r>
            <w:proofErr w:type="gramStart"/>
            <w:r>
              <w:rPr>
                <w:rFonts w:ascii="Times New Roman" w:eastAsia="Times New Roman" w:hAnsi="Times New Roman"/>
              </w:rPr>
              <w:t>и ООО</w:t>
            </w:r>
            <w:proofErr w:type="gramEnd"/>
          </w:p>
        </w:tc>
      </w:tr>
      <w:tr w:rsidR="003D51DD" w:rsidRPr="00C00AE3" w:rsidTr="003D51D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5"/>
                <w:rFonts w:eastAsia="Calibri"/>
                <w:b/>
              </w:rPr>
              <w:t xml:space="preserve">3. Методическое обеспечение введении </w:t>
            </w:r>
            <w:proofErr w:type="gramStart"/>
            <w:r>
              <w:rPr>
                <w:rStyle w:val="a5"/>
                <w:rFonts w:eastAsia="Calibri"/>
                <w:b/>
              </w:rPr>
              <w:t>обновленных</w:t>
            </w:r>
            <w:proofErr w:type="gramEnd"/>
            <w:r>
              <w:rPr>
                <w:rStyle w:val="a5"/>
                <w:rFonts w:eastAsia="Calibri"/>
                <w:b/>
              </w:rPr>
              <w:t xml:space="preserve"> ФГОС начального общего и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Style w:val="a5"/>
                <w:rFonts w:eastAsia="Calibri"/>
                <w:b/>
              </w:rPr>
              <w:t>основного общего образования</w:t>
            </w:r>
          </w:p>
        </w:tc>
      </w:tr>
      <w:tr w:rsidR="003D51DD" w:rsidRPr="00C00AE3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работе муниципальных методических объединений учителей- предметников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марта – 30 декабря 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Заместитель директора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Обеспечено организационно- методическое сопровождение введения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Участие в  семинарах по актуальным вопросам введения обновленных </w:t>
            </w:r>
            <w:r>
              <w:rPr>
                <w:rFonts w:ascii="Times New Roman" w:eastAsia="Times New Roman" w:hAnsi="Times New Roman"/>
              </w:rPr>
              <w:lastRenderedPageBreak/>
              <w:t>ФГОС и других образовательных событий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20 марта – 30 декабря </w:t>
            </w:r>
            <w:r>
              <w:rPr>
                <w:rFonts w:ascii="Times New Roman" w:eastAsia="Times New Roman" w:hAnsi="Times New Roman"/>
              </w:rPr>
              <w:lastRenderedPageBreak/>
              <w:t>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Заместитель директора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Созданы площадки для обсуждения общих проблемных </w:t>
            </w:r>
            <w:r>
              <w:rPr>
                <w:rFonts w:ascii="Times New Roman" w:eastAsia="Times New Roman" w:hAnsi="Times New Roman"/>
              </w:rPr>
              <w:lastRenderedPageBreak/>
              <w:t>вопросов возможность включения в процесс профессионального общения каждого учителя</w:t>
            </w:r>
          </w:p>
        </w:tc>
      </w:tr>
      <w:tr w:rsidR="003D51DD" w:rsidRPr="00C00AE3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  <w:lastRenderedPageBreak/>
              <w:t>3.3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работы школьной методической службы по введению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20 марта – 30 декабря 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Заместитель директора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Своевременная помощь педагогическим работникам по вопросам введения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обновленных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ФГОС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  <w:t>3.4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Обеспечение использования педагогами методических пособий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«методические шлейфы», </w:t>
            </w:r>
            <w:proofErr w:type="spellStart"/>
            <w:r>
              <w:rPr>
                <w:rFonts w:ascii="Times New Roman" w:eastAsia="Times New Roman" w:hAnsi="Times New Roman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 учебным предметам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1 июня - 30 декабря 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Директор МБОУ «Основная</w:t>
            </w:r>
            <w:r w:rsidR="00197AFB">
              <w:rPr>
                <w:rFonts w:ascii="Times New Roman" w:hAnsi="Times New Roman"/>
              </w:rPr>
              <w:t xml:space="preserve"> общеобразовательная Владимировская </w:t>
            </w:r>
            <w:r>
              <w:rPr>
                <w:rFonts w:ascii="Times New Roman" w:hAnsi="Times New Roman"/>
              </w:rPr>
              <w:t>школа»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Сформированы и доведены до педагогов способы достижения планируемых образовательных результатов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  <w:t>3.5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включения в педагогическую деятельность педагога федеральных </w:t>
            </w:r>
            <w:proofErr w:type="spellStart"/>
            <w:r>
              <w:rPr>
                <w:rFonts w:ascii="Times New Roman" w:eastAsia="Times New Roman" w:hAnsi="Times New Roman"/>
              </w:rPr>
              <w:t>онлайн-конструкторов</w:t>
            </w:r>
            <w:proofErr w:type="spellEnd"/>
            <w:r>
              <w:rPr>
                <w:rFonts w:ascii="Times New Roman" w:eastAsia="Times New Roman" w:hAnsi="Times New Roman"/>
              </w:rPr>
              <w:t>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20 марта - 31 августа 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Директор МБОУ «Основная</w:t>
            </w:r>
            <w:r w:rsidR="00197AFB">
              <w:rPr>
                <w:rFonts w:ascii="Times New Roman" w:hAnsi="Times New Roman"/>
              </w:rPr>
              <w:t xml:space="preserve"> общеобразовательная Владимировская </w:t>
            </w:r>
            <w:r>
              <w:rPr>
                <w:rFonts w:ascii="Times New Roman" w:hAnsi="Times New Roman"/>
              </w:rPr>
              <w:t>школа»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Снижена нагрузка на педагога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  <w:t>3.6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по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отдельному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плану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Директор МБОУ «Основна</w:t>
            </w:r>
            <w:r w:rsidR="00197AFB">
              <w:rPr>
                <w:rFonts w:ascii="Times New Roman" w:hAnsi="Times New Roman"/>
              </w:rPr>
              <w:t>я общеобразовательная Владимировская</w:t>
            </w:r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Созданы условия для повышения качества общего образования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  <w:t>3.7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Организация использования учителями- предметниками федерального банка заданий по формированию функциональной грамотности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Директор МБОУ «Основная</w:t>
            </w:r>
            <w:r w:rsidR="00197AFB">
              <w:rPr>
                <w:rFonts w:ascii="Times New Roman" w:hAnsi="Times New Roman"/>
              </w:rPr>
              <w:t xml:space="preserve"> общеобразовательная Владимировская </w:t>
            </w:r>
            <w:r>
              <w:rPr>
                <w:rFonts w:ascii="Times New Roman" w:hAnsi="Times New Roman"/>
              </w:rPr>
              <w:t>школа»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Созданы условия для повышения качества общего образования</w:t>
            </w:r>
          </w:p>
        </w:tc>
      </w:tr>
      <w:tr w:rsidR="003D51DD" w:rsidRPr="00C00AE3" w:rsidTr="003D51D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5"/>
                <w:rFonts w:eastAsia="Calibri"/>
                <w:b/>
              </w:rPr>
              <w:lastRenderedPageBreak/>
              <w:t xml:space="preserve">4. Кадровое обеспечение введения </w:t>
            </w:r>
            <w:proofErr w:type="gramStart"/>
            <w:r>
              <w:rPr>
                <w:rStyle w:val="a5"/>
                <w:rFonts w:eastAsia="Calibri"/>
                <w:b/>
              </w:rPr>
              <w:t>обновленных</w:t>
            </w:r>
            <w:proofErr w:type="gramEnd"/>
            <w:r>
              <w:rPr>
                <w:rStyle w:val="a5"/>
                <w:rFonts w:eastAsia="Calibri"/>
                <w:b/>
              </w:rPr>
              <w:t xml:space="preserve"> ФГОС начального общего и основного общего образования</w:t>
            </w:r>
          </w:p>
        </w:tc>
      </w:tr>
      <w:tr w:rsidR="003D51DD" w:rsidRPr="00F63D8E" w:rsidTr="003D51DD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Обеспечение повышения квалификации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руководителей общеобразовательных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организаций, разрабатывающих и реализующих основные образовательные программы начального общего и основного общего образования по вопросам реализации обновленных ФГОС НОО </w:t>
            </w:r>
            <w:proofErr w:type="gramStart"/>
            <w:r>
              <w:rPr>
                <w:rFonts w:ascii="Times New Roman" w:eastAsia="Times New Roman" w:hAnsi="Times New Roman"/>
              </w:rPr>
              <w:t>и ООО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марта – 30 сентября 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Ушакова И.Г., заместитель начальника </w:t>
            </w:r>
            <w:r>
              <w:rPr>
                <w:rFonts w:ascii="Times New Roman" w:eastAsia="Times New Roman" w:hAnsi="Times New Roman"/>
              </w:rPr>
              <w:t>управления образования администрации СГО, Куропаткина А.Н., директор МБУ ДПО «СОИРО»</w:t>
            </w:r>
          </w:p>
        </w:tc>
        <w:tc>
          <w:tcPr>
            <w:tcW w:w="1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Синхронизированы процессы обучения педагогических команд</w:t>
            </w:r>
          </w:p>
        </w:tc>
      </w:tr>
      <w:tr w:rsidR="003D51DD" w:rsidRPr="00F63D8E" w:rsidTr="003D51DD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4.2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обновленного ФГОС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20 марта – 31 октября 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Куропаткина А.Н., директор МБУ ДПО «СОИРО»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«Основна</w:t>
            </w:r>
            <w:r w:rsidR="00197AFB">
              <w:rPr>
                <w:rFonts w:ascii="Times New Roman" w:hAnsi="Times New Roman"/>
              </w:rPr>
              <w:t xml:space="preserve">я общеобразовательная Владимировская </w:t>
            </w:r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DD" w:rsidRDefault="003D51D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D51DD" w:rsidRPr="00C00AE3" w:rsidTr="003D51D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5"/>
                <w:rFonts w:eastAsia="Calibri"/>
                <w:b/>
              </w:rPr>
              <w:t xml:space="preserve">5. Информационное обеспечение введения </w:t>
            </w:r>
            <w:proofErr w:type="gramStart"/>
            <w:r>
              <w:rPr>
                <w:rStyle w:val="a5"/>
                <w:rFonts w:eastAsia="Calibri"/>
                <w:b/>
              </w:rPr>
              <w:t>обновленных</w:t>
            </w:r>
            <w:proofErr w:type="gramEnd"/>
            <w:r>
              <w:rPr>
                <w:rStyle w:val="a5"/>
                <w:rFonts w:eastAsia="Calibri"/>
                <w:b/>
              </w:rPr>
              <w:t xml:space="preserve"> ФГОС начального общего и основного общего образования</w:t>
            </w:r>
          </w:p>
        </w:tc>
      </w:tr>
      <w:tr w:rsidR="003D51DD" w:rsidRPr="00F63D8E" w:rsidTr="003D51DD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Информирование общественности через средства массовой информации о подготовке и реализации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 в общеобразовательной организации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марта 2022,</w:t>
            </w:r>
          </w:p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далее ежеме</w:t>
            </w:r>
            <w:r>
              <w:rPr>
                <w:rFonts w:ascii="Times New Roman" w:eastAsia="Times New Roman" w:hAnsi="Times New Roman"/>
              </w:rPr>
              <w:softHyphen/>
              <w:t>сячно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D" w:rsidRDefault="003D51D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Ознакомление участников образовательных отношений и общественности о возможностях, предоставляемых системой образования гражданам при реализации обновленных ФГОС</w:t>
            </w:r>
          </w:p>
        </w:tc>
      </w:tr>
    </w:tbl>
    <w:p w:rsidR="003D51DD" w:rsidRDefault="003D51DD" w:rsidP="003D51DD">
      <w:pPr>
        <w:pStyle w:val="80"/>
        <w:shd w:val="clear" w:color="auto" w:fill="auto"/>
        <w:spacing w:before="0" w:line="240" w:lineRule="auto"/>
        <w:ind w:left="1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4. РАЗДЕЛ «ОЖИДАЕМЫЕ КОНЕЧНЫЕ РЕЗУЛЬТАТЫ РЕАЛИЗАЦИИ ПРОГРАММЫ»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Индикаторы, отражающие воспитательные эффекты (гражданское, патриотическое, духовно-нравственное, эстетическое, физическое, трудовое, экологическое воспитание), вариативность содержания программ образования.</w:t>
      </w:r>
      <w:proofErr w:type="gramEnd"/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 результате поэтапной реализации Программы будет обеспечено</w:t>
      </w:r>
      <w:r w:rsidR="00197AFB">
        <w:rPr>
          <w:rFonts w:ascii="Times New Roman" w:hAnsi="Times New Roman"/>
          <w:sz w:val="26"/>
          <w:szCs w:val="26"/>
          <w:lang w:val="ru-RU"/>
        </w:rPr>
        <w:t>:</w:t>
      </w:r>
    </w:p>
    <w:p w:rsidR="000D2D4A" w:rsidRDefault="000D2D4A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в</w:t>
      </w:r>
      <w:r w:rsidR="003D51DD">
        <w:rPr>
          <w:rFonts w:ascii="Times New Roman" w:hAnsi="Times New Roman"/>
          <w:sz w:val="26"/>
          <w:szCs w:val="26"/>
          <w:lang w:val="ru-RU"/>
        </w:rPr>
        <w:t xml:space="preserve">овлечение детей и молодежи в позитивную социальную деятельность, </w:t>
      </w:r>
      <w:r w:rsidR="003D51DD" w:rsidRPr="00197AFB">
        <w:rPr>
          <w:rFonts w:ascii="Times New Roman" w:hAnsi="Times New Roman"/>
          <w:sz w:val="26"/>
          <w:szCs w:val="26"/>
          <w:lang w:val="ru-RU"/>
        </w:rPr>
        <w:t xml:space="preserve">рост числа </w:t>
      </w:r>
      <w:proofErr w:type="spellStart"/>
      <w:proofErr w:type="gramStart"/>
      <w:r w:rsidR="003D51DD" w:rsidRPr="00197AFB">
        <w:rPr>
          <w:rFonts w:ascii="Times New Roman" w:hAnsi="Times New Roman"/>
          <w:sz w:val="26"/>
          <w:szCs w:val="26"/>
          <w:lang w:val="ru-RU"/>
        </w:rPr>
        <w:t>патриотически</w:t>
      </w:r>
      <w:proofErr w:type="spellEnd"/>
      <w:r w:rsidR="003D51DD" w:rsidRPr="00197AFB">
        <w:rPr>
          <w:rFonts w:ascii="Times New Roman" w:hAnsi="Times New Roman"/>
          <w:sz w:val="26"/>
          <w:szCs w:val="26"/>
          <w:lang w:val="ru-RU"/>
        </w:rPr>
        <w:t xml:space="preserve">  настроенных</w:t>
      </w:r>
      <w:proofErr w:type="gramEnd"/>
      <w:r w:rsidR="003D51DD" w:rsidRPr="00197AFB">
        <w:rPr>
          <w:rFonts w:ascii="Times New Roman" w:hAnsi="Times New Roman"/>
          <w:sz w:val="26"/>
          <w:szCs w:val="26"/>
          <w:lang w:val="ru-RU"/>
        </w:rPr>
        <w:t xml:space="preserve"> молодых граждан;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97AFB">
        <w:rPr>
          <w:rFonts w:ascii="Times New Roman" w:hAnsi="Times New Roman"/>
          <w:sz w:val="26"/>
          <w:szCs w:val="26"/>
          <w:lang w:val="ru-RU"/>
        </w:rPr>
        <w:t xml:space="preserve">- приобщение наибольшего количества </w:t>
      </w:r>
      <w:proofErr w:type="gramStart"/>
      <w:r w:rsidRPr="00197AFB"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 w:rsidRPr="00197AFB">
        <w:rPr>
          <w:rFonts w:ascii="Times New Roman" w:hAnsi="Times New Roman"/>
          <w:sz w:val="26"/>
          <w:szCs w:val="26"/>
          <w:lang w:val="ru-RU"/>
        </w:rPr>
        <w:t xml:space="preserve"> к здоровому образу жизни;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97AFB">
        <w:rPr>
          <w:rFonts w:ascii="Times New Roman" w:hAnsi="Times New Roman"/>
          <w:sz w:val="26"/>
          <w:szCs w:val="26"/>
          <w:lang w:val="ru-RU"/>
        </w:rPr>
        <w:t xml:space="preserve"> - рост количества школьных общественных объединений, увеличение количества участников проектов; 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97AFB">
        <w:rPr>
          <w:rFonts w:ascii="Times New Roman" w:hAnsi="Times New Roman"/>
          <w:sz w:val="26"/>
          <w:szCs w:val="26"/>
          <w:lang w:val="ru-RU"/>
        </w:rPr>
        <w:t xml:space="preserve">- повышение социальной активности </w:t>
      </w:r>
      <w:proofErr w:type="gramStart"/>
      <w:r w:rsidRPr="00197AFB"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 w:rsidRPr="00197AFB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97AFB">
        <w:rPr>
          <w:rFonts w:ascii="Times New Roman" w:hAnsi="Times New Roman"/>
          <w:sz w:val="26"/>
          <w:szCs w:val="26"/>
          <w:lang w:val="ru-RU"/>
        </w:rPr>
        <w:t>- удовлетворенность обучающихся и родителей жизнедеятельностью классного коллектива;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97AFB">
        <w:rPr>
          <w:rFonts w:ascii="Times New Roman" w:hAnsi="Times New Roman"/>
          <w:sz w:val="26"/>
          <w:szCs w:val="26"/>
          <w:lang w:val="ru-RU"/>
        </w:rPr>
        <w:t>-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рост участников и победителей в конкурсах и соревнованиях; 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обеспечение укрепления партнерских отношений на межведомственной основе с социальными институтами воспитания и социализации несовершеннолетних; 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повышение эффективности региональной системы профессио</w:t>
      </w:r>
      <w:r w:rsidR="00197AFB">
        <w:rPr>
          <w:rFonts w:ascii="Times New Roman" w:hAnsi="Times New Roman"/>
          <w:sz w:val="26"/>
          <w:szCs w:val="26"/>
          <w:lang w:val="ru-RU"/>
        </w:rPr>
        <w:t>нальной ориентации учащихся 7-9</w:t>
      </w:r>
      <w:r>
        <w:rPr>
          <w:rFonts w:ascii="Times New Roman" w:hAnsi="Times New Roman"/>
          <w:sz w:val="26"/>
          <w:szCs w:val="26"/>
          <w:lang w:val="ru-RU"/>
        </w:rPr>
        <w:t xml:space="preserve"> классов; 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0D2D4A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 </w:t>
      </w:r>
    </w:p>
    <w:p w:rsidR="003D51DD" w:rsidRDefault="003D51DD" w:rsidP="003D51D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модернизация содержания программ дополнительной и внеурочной деятельности</w:t>
      </w:r>
      <w:r w:rsidR="000D2D4A">
        <w:rPr>
          <w:rFonts w:ascii="Times New Roman" w:hAnsi="Times New Roman"/>
          <w:sz w:val="26"/>
          <w:szCs w:val="26"/>
          <w:lang w:val="ru-RU"/>
        </w:rPr>
        <w:t>.</w:t>
      </w:r>
    </w:p>
    <w:p w:rsidR="003D51DD" w:rsidRDefault="003D51DD" w:rsidP="003D51DD">
      <w:pPr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В РАЗДЕЛЕ  «ОБОСНОВАНИЕ РЕСУРСНОГО ОБЕСПЕЧЕНИЯ ПРОГРАММЫ»  дополнить раздел  8 строками следующего содержания: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Нормативно-правовое обеспечение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привести документацию в соответствие в соответствии с обновлёнными стандартами. Утвердить ООП НОО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и ООО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, которые соответствуют требованиям обновленных ФГОС.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Привести в соответствие локальные акты с требованиями обновленных ФГОС: правила приема на обучение, положение о порядке зачета результатов, положение о языках образования, режим занятий обучающихся, положение о текущем контроле успеваемости и промежуточной аттестации и др. Привести в соответствие с требованиями обновленных ФГОС кадровые и психолого-педагогические и другие условия реализации ООП, штатное расписание и должностные инструкции работников</w:t>
      </w:r>
      <w:proofErr w:type="gramEnd"/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Научно-методическое обеспечение: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добавить методические разработки / рекомендации / пособия по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 xml:space="preserve">формированию функциональной грамотности, реализации обновлённых стандартов. Разработать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план работы школьных методических объединений с ориентацией на рассмотрение и методическую помощь педагогам, определить ответственных  по всем направлениям функциональной грамотности.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u w:val="single"/>
          <w:lang w:val="ru-RU"/>
        </w:rPr>
        <w:t>Материально-технические</w:t>
      </w:r>
      <w:proofErr w:type="gramEnd"/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 обеспечение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привести в соответствие с обновлёнными стандартами, САНПИН и пр.;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 предусмотреть приобретение учебников и (или) учебных пособий, необходимых для реализации как обязательной части учебного плана, так и части по выбору участников образовательных отношений. Определить список учебников, учебных пособий, информационно-цифровых ресурсов, которые используют в образовательном процессе, укомплектовать библиотеку учебной и учебно-методической литературой.</w:t>
      </w: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51DD" w:rsidRDefault="003D51DD" w:rsidP="003D51D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F30B1" w:rsidRPr="00F725E9" w:rsidRDefault="00CF30B1">
      <w:pPr>
        <w:rPr>
          <w:lang w:val="ru-RU"/>
        </w:rPr>
      </w:pPr>
    </w:p>
    <w:sectPr w:rsidR="00CF30B1" w:rsidRPr="00F725E9" w:rsidSect="00CF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A4A"/>
    <w:multiLevelType w:val="multilevel"/>
    <w:tmpl w:val="37D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1DD"/>
    <w:rsid w:val="00003E2C"/>
    <w:rsid w:val="000D2D4A"/>
    <w:rsid w:val="00197AFB"/>
    <w:rsid w:val="003D51DD"/>
    <w:rsid w:val="003D6DB7"/>
    <w:rsid w:val="00A107C4"/>
    <w:rsid w:val="00A634DE"/>
    <w:rsid w:val="00C00AE3"/>
    <w:rsid w:val="00CF30B1"/>
    <w:rsid w:val="00E90578"/>
    <w:rsid w:val="00F63D8E"/>
    <w:rsid w:val="00F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D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D51DD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3D51DD"/>
    <w:pPr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customStyle="1" w:styleId="2">
    <w:name w:val="Основной текст2"/>
    <w:basedOn w:val="a"/>
    <w:qFormat/>
    <w:rsid w:val="003D51DD"/>
    <w:pPr>
      <w:shd w:val="clear" w:color="auto" w:fill="FFFFFF"/>
      <w:spacing w:before="600" w:line="320" w:lineRule="exact"/>
      <w:ind w:hanging="280"/>
      <w:contextualSpacing/>
      <w:jc w:val="both"/>
    </w:pPr>
    <w:rPr>
      <w:rFonts w:eastAsia="Calibri"/>
      <w:sz w:val="26"/>
      <w:szCs w:val="26"/>
      <w:lang w:val="ru-RU" w:eastAsia="ru-RU" w:bidi="ar-SA"/>
    </w:rPr>
  </w:style>
  <w:style w:type="character" w:customStyle="1" w:styleId="8">
    <w:name w:val="Основной текст (8)_"/>
    <w:basedOn w:val="a0"/>
    <w:link w:val="80"/>
    <w:locked/>
    <w:rsid w:val="003D51DD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D51DD"/>
    <w:pPr>
      <w:widowControl w:val="0"/>
      <w:shd w:val="clear" w:color="auto" w:fill="FFFFFF"/>
      <w:spacing w:before="30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 w:bidi="ar-SA"/>
    </w:rPr>
  </w:style>
  <w:style w:type="character" w:customStyle="1" w:styleId="a5">
    <w:name w:val="Основной текст + Курсив"/>
    <w:basedOn w:val="a0"/>
    <w:rsid w:val="003D51D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Default">
    <w:name w:val="Default"/>
    <w:rsid w:val="003D6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2022-06-20T06:32:00Z</dcterms:created>
  <dcterms:modified xsi:type="dcterms:W3CDTF">2022-06-20T09:19:00Z</dcterms:modified>
</cp:coreProperties>
</file>